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149" w:rsidRPr="00D13000" w:rsidRDefault="00CD22B0" w:rsidP="00D13000">
      <w:pPr>
        <w:spacing w:line="48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13000">
        <w:rPr>
          <w:rFonts w:ascii="Times New Roman" w:hAnsi="Times New Roman" w:cs="Times New Roman"/>
          <w:sz w:val="32"/>
          <w:szCs w:val="32"/>
        </w:rPr>
        <w:t>Муниципальное казённое дошкольное образовательное учреждение</w:t>
      </w:r>
    </w:p>
    <w:p w:rsidR="00A87149" w:rsidRPr="00D13000" w:rsidRDefault="00A87149" w:rsidP="00D13000">
      <w:pPr>
        <w:spacing w:line="48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D22B0" w:rsidRPr="00D13000" w:rsidRDefault="00A87149" w:rsidP="00D13000">
      <w:pPr>
        <w:spacing w:line="48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1300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76575" cy="3076575"/>
            <wp:effectExtent l="0" t="0" r="9525" b="9525"/>
            <wp:docPr id="2" name="Рисунок 2" descr="https://yt3.ggpht.com/a/AATXAJyjn6gSqwJknkLXcyJYvTjULDscstEOt-XAHQ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t3.ggpht.com/a/AATXAJyjn6gSqwJknkLXcyJYvTjULDscstEOt-XAHQ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149" w:rsidRPr="00D13000" w:rsidRDefault="00A87149" w:rsidP="00D13000">
      <w:pPr>
        <w:spacing w:line="48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D13000">
        <w:rPr>
          <w:rFonts w:ascii="Times New Roman" w:hAnsi="Times New Roman" w:cs="Times New Roman"/>
          <w:b/>
          <w:i/>
          <w:sz w:val="44"/>
          <w:szCs w:val="44"/>
        </w:rPr>
        <w:t>Паспорт спортивного зала</w:t>
      </w:r>
    </w:p>
    <w:p w:rsidR="00A87149" w:rsidRPr="00D13000" w:rsidRDefault="00A87149" w:rsidP="00D13000">
      <w:pPr>
        <w:spacing w:line="48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87149" w:rsidRPr="00D13000" w:rsidRDefault="00A87149" w:rsidP="00D13000">
      <w:pPr>
        <w:spacing w:line="48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87149" w:rsidRPr="00D13000" w:rsidRDefault="00A87149" w:rsidP="00D13000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13000">
        <w:rPr>
          <w:rFonts w:ascii="Times New Roman" w:hAnsi="Times New Roman" w:cs="Times New Roman"/>
          <w:b/>
          <w:i/>
          <w:sz w:val="28"/>
          <w:szCs w:val="28"/>
        </w:rPr>
        <w:t>Инструктор по физической культуре:</w:t>
      </w:r>
    </w:p>
    <w:p w:rsidR="00A87149" w:rsidRPr="00D13000" w:rsidRDefault="005F4DB8" w:rsidP="00D13000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Класович.О.М</w:t>
      </w:r>
      <w:proofErr w:type="spellEnd"/>
    </w:p>
    <w:p w:rsidR="00A87149" w:rsidRPr="00D13000" w:rsidRDefault="00A87149" w:rsidP="00D13000">
      <w:pPr>
        <w:spacing w:line="48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87149" w:rsidRPr="00D13000" w:rsidRDefault="00A87149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3F4B" w:rsidRPr="00D13000" w:rsidRDefault="00603F4B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7149" w:rsidRDefault="00A87149" w:rsidP="00D13000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3000">
        <w:rPr>
          <w:rFonts w:ascii="Times New Roman" w:hAnsi="Times New Roman" w:cs="Times New Roman"/>
          <w:sz w:val="28"/>
          <w:szCs w:val="28"/>
        </w:rPr>
        <w:t>П. Октябрьский</w:t>
      </w:r>
    </w:p>
    <w:p w:rsidR="00904639" w:rsidRPr="00D13000" w:rsidRDefault="005F4DB8" w:rsidP="00603F4B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2023-2024</w:t>
      </w:r>
      <w:r w:rsidR="00603F4B">
        <w:rPr>
          <w:rFonts w:ascii="Times New Roman" w:hAnsi="Times New Roman" w:cs="Times New Roman"/>
          <w:sz w:val="28"/>
          <w:szCs w:val="28"/>
        </w:rPr>
        <w:t>г.</w:t>
      </w:r>
    </w:p>
    <w:p w:rsidR="0075207C" w:rsidRPr="00D13000" w:rsidRDefault="0075207C" w:rsidP="00D13000">
      <w:pPr>
        <w:pStyle w:val="a3"/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3000">
        <w:rPr>
          <w:rFonts w:ascii="Times New Roman" w:hAnsi="Times New Roman" w:cs="Times New Roman"/>
          <w:b/>
          <w:sz w:val="32"/>
          <w:szCs w:val="32"/>
        </w:rPr>
        <w:lastRenderedPageBreak/>
        <w:t>Паспортные данные спортивного зала</w:t>
      </w:r>
    </w:p>
    <w:tbl>
      <w:tblPr>
        <w:tblStyle w:val="a4"/>
        <w:tblW w:w="0" w:type="auto"/>
        <w:tblInd w:w="720" w:type="dxa"/>
        <w:tblLook w:val="04A0"/>
      </w:tblPr>
      <w:tblGrid>
        <w:gridCol w:w="4559"/>
        <w:gridCol w:w="4292"/>
      </w:tblGrid>
      <w:tr w:rsidR="0075207C" w:rsidRPr="00D13000" w:rsidTr="0075207C">
        <w:tc>
          <w:tcPr>
            <w:tcW w:w="4672" w:type="dxa"/>
          </w:tcPr>
          <w:p w:rsidR="0075207C" w:rsidRPr="00D13000" w:rsidRDefault="0075207C" w:rsidP="00D13000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000">
              <w:rPr>
                <w:rFonts w:ascii="Times New Roman" w:hAnsi="Times New Roman" w:cs="Times New Roman"/>
                <w:sz w:val="28"/>
                <w:szCs w:val="28"/>
              </w:rPr>
              <w:t>Номер кабинета</w:t>
            </w:r>
          </w:p>
        </w:tc>
        <w:tc>
          <w:tcPr>
            <w:tcW w:w="4673" w:type="dxa"/>
          </w:tcPr>
          <w:p w:rsidR="0075207C" w:rsidRPr="00D13000" w:rsidRDefault="0075207C" w:rsidP="00D13000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000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</w:tr>
      <w:tr w:rsidR="0075207C" w:rsidRPr="00D13000" w:rsidTr="0075207C">
        <w:tc>
          <w:tcPr>
            <w:tcW w:w="4672" w:type="dxa"/>
          </w:tcPr>
          <w:p w:rsidR="0075207C" w:rsidRPr="00D13000" w:rsidRDefault="0075207C" w:rsidP="00D13000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000">
              <w:rPr>
                <w:rFonts w:ascii="Times New Roman" w:hAnsi="Times New Roman" w:cs="Times New Roman"/>
                <w:sz w:val="28"/>
                <w:szCs w:val="28"/>
              </w:rPr>
              <w:t>Расположение</w:t>
            </w:r>
          </w:p>
        </w:tc>
        <w:tc>
          <w:tcPr>
            <w:tcW w:w="4673" w:type="dxa"/>
          </w:tcPr>
          <w:p w:rsidR="0075207C" w:rsidRPr="00D13000" w:rsidRDefault="0075207C" w:rsidP="00D13000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000">
              <w:rPr>
                <w:rFonts w:ascii="Times New Roman" w:hAnsi="Times New Roman" w:cs="Times New Roman"/>
                <w:sz w:val="28"/>
                <w:szCs w:val="28"/>
              </w:rPr>
              <w:t>1 этаж</w:t>
            </w:r>
          </w:p>
        </w:tc>
      </w:tr>
      <w:tr w:rsidR="0075207C" w:rsidRPr="00D13000" w:rsidTr="0075207C">
        <w:tc>
          <w:tcPr>
            <w:tcW w:w="4672" w:type="dxa"/>
          </w:tcPr>
          <w:p w:rsidR="0075207C" w:rsidRPr="00D13000" w:rsidRDefault="0075207C" w:rsidP="00D13000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000">
              <w:rPr>
                <w:rFonts w:ascii="Times New Roman" w:hAnsi="Times New Roman" w:cs="Times New Roman"/>
                <w:sz w:val="28"/>
                <w:szCs w:val="28"/>
              </w:rPr>
              <w:t>Длина (м)</w:t>
            </w:r>
          </w:p>
        </w:tc>
        <w:tc>
          <w:tcPr>
            <w:tcW w:w="4673" w:type="dxa"/>
          </w:tcPr>
          <w:p w:rsidR="0075207C" w:rsidRPr="00D13000" w:rsidRDefault="0075207C" w:rsidP="00D13000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000">
              <w:rPr>
                <w:rFonts w:ascii="Times New Roman" w:hAnsi="Times New Roman" w:cs="Times New Roman"/>
                <w:sz w:val="28"/>
                <w:szCs w:val="28"/>
              </w:rPr>
              <w:t>7,80 м</w:t>
            </w:r>
          </w:p>
        </w:tc>
      </w:tr>
      <w:tr w:rsidR="0075207C" w:rsidRPr="00D13000" w:rsidTr="0075207C">
        <w:tc>
          <w:tcPr>
            <w:tcW w:w="4672" w:type="dxa"/>
          </w:tcPr>
          <w:p w:rsidR="0075207C" w:rsidRPr="00D13000" w:rsidRDefault="0075207C" w:rsidP="00D13000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000">
              <w:rPr>
                <w:rFonts w:ascii="Times New Roman" w:hAnsi="Times New Roman" w:cs="Times New Roman"/>
                <w:sz w:val="28"/>
                <w:szCs w:val="28"/>
              </w:rPr>
              <w:t>Ширина (м)</w:t>
            </w:r>
          </w:p>
        </w:tc>
        <w:tc>
          <w:tcPr>
            <w:tcW w:w="4673" w:type="dxa"/>
          </w:tcPr>
          <w:p w:rsidR="0075207C" w:rsidRPr="00D13000" w:rsidRDefault="0075207C" w:rsidP="00D13000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000">
              <w:rPr>
                <w:rFonts w:ascii="Times New Roman" w:hAnsi="Times New Roman" w:cs="Times New Roman"/>
                <w:sz w:val="28"/>
                <w:szCs w:val="28"/>
              </w:rPr>
              <w:t>5,50 м</w:t>
            </w:r>
          </w:p>
        </w:tc>
      </w:tr>
      <w:tr w:rsidR="0075207C" w:rsidRPr="00D13000" w:rsidTr="0075207C">
        <w:tc>
          <w:tcPr>
            <w:tcW w:w="4672" w:type="dxa"/>
          </w:tcPr>
          <w:p w:rsidR="0075207C" w:rsidRPr="00D13000" w:rsidRDefault="0075207C" w:rsidP="00D13000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000">
              <w:rPr>
                <w:rFonts w:ascii="Times New Roman" w:hAnsi="Times New Roman" w:cs="Times New Roman"/>
                <w:sz w:val="28"/>
                <w:szCs w:val="28"/>
              </w:rPr>
              <w:t>Площадь (кв. м)</w:t>
            </w:r>
          </w:p>
        </w:tc>
        <w:tc>
          <w:tcPr>
            <w:tcW w:w="4673" w:type="dxa"/>
          </w:tcPr>
          <w:p w:rsidR="0075207C" w:rsidRPr="00D13000" w:rsidRDefault="0075207C" w:rsidP="00D13000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000">
              <w:rPr>
                <w:rFonts w:ascii="Times New Roman" w:hAnsi="Times New Roman" w:cs="Times New Roman"/>
                <w:sz w:val="28"/>
                <w:szCs w:val="28"/>
              </w:rPr>
              <w:t>43,0 кв. м</w:t>
            </w:r>
          </w:p>
        </w:tc>
      </w:tr>
      <w:tr w:rsidR="0075207C" w:rsidRPr="00D13000" w:rsidTr="0075207C">
        <w:tc>
          <w:tcPr>
            <w:tcW w:w="4672" w:type="dxa"/>
          </w:tcPr>
          <w:p w:rsidR="0075207C" w:rsidRPr="00D13000" w:rsidRDefault="0075207C" w:rsidP="00D13000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000">
              <w:rPr>
                <w:rFonts w:ascii="Times New Roman" w:hAnsi="Times New Roman" w:cs="Times New Roman"/>
                <w:sz w:val="28"/>
                <w:szCs w:val="28"/>
              </w:rPr>
              <w:t>Естественное освещение</w:t>
            </w:r>
          </w:p>
        </w:tc>
        <w:tc>
          <w:tcPr>
            <w:tcW w:w="4673" w:type="dxa"/>
          </w:tcPr>
          <w:p w:rsidR="0075207C" w:rsidRPr="00D13000" w:rsidRDefault="0075207C" w:rsidP="00D13000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3000">
              <w:rPr>
                <w:rFonts w:ascii="Times New Roman" w:hAnsi="Times New Roman" w:cs="Times New Roman"/>
                <w:sz w:val="28"/>
                <w:szCs w:val="28"/>
              </w:rPr>
              <w:t>Юго</w:t>
            </w:r>
            <w:proofErr w:type="spellEnd"/>
            <w:r w:rsidRPr="00D13000">
              <w:rPr>
                <w:rFonts w:ascii="Times New Roman" w:hAnsi="Times New Roman" w:cs="Times New Roman"/>
                <w:sz w:val="28"/>
                <w:szCs w:val="28"/>
              </w:rPr>
              <w:t xml:space="preserve"> - запад</w:t>
            </w:r>
          </w:p>
        </w:tc>
      </w:tr>
      <w:tr w:rsidR="0075207C" w:rsidRPr="00D13000" w:rsidTr="0075207C">
        <w:tc>
          <w:tcPr>
            <w:tcW w:w="4672" w:type="dxa"/>
          </w:tcPr>
          <w:p w:rsidR="0075207C" w:rsidRPr="00D13000" w:rsidRDefault="0075207C" w:rsidP="00D13000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000">
              <w:rPr>
                <w:rFonts w:ascii="Times New Roman" w:hAnsi="Times New Roman" w:cs="Times New Roman"/>
                <w:sz w:val="28"/>
                <w:szCs w:val="28"/>
              </w:rPr>
              <w:t>Количество окон</w:t>
            </w:r>
          </w:p>
        </w:tc>
        <w:tc>
          <w:tcPr>
            <w:tcW w:w="4673" w:type="dxa"/>
          </w:tcPr>
          <w:p w:rsidR="0075207C" w:rsidRPr="00D13000" w:rsidRDefault="0075207C" w:rsidP="00D13000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00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207C" w:rsidRPr="00D13000" w:rsidTr="0075207C">
        <w:tc>
          <w:tcPr>
            <w:tcW w:w="4672" w:type="dxa"/>
          </w:tcPr>
          <w:p w:rsidR="0075207C" w:rsidRPr="00D13000" w:rsidRDefault="0075207C" w:rsidP="00D13000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000">
              <w:rPr>
                <w:rFonts w:ascii="Times New Roman" w:hAnsi="Times New Roman" w:cs="Times New Roman"/>
                <w:sz w:val="28"/>
                <w:szCs w:val="28"/>
              </w:rPr>
              <w:t>Площадь окон (кв. м)</w:t>
            </w:r>
          </w:p>
        </w:tc>
        <w:tc>
          <w:tcPr>
            <w:tcW w:w="4673" w:type="dxa"/>
          </w:tcPr>
          <w:p w:rsidR="0075207C" w:rsidRPr="00D13000" w:rsidRDefault="0075207C" w:rsidP="00D13000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000">
              <w:rPr>
                <w:rFonts w:ascii="Times New Roman" w:hAnsi="Times New Roman" w:cs="Times New Roman"/>
                <w:sz w:val="28"/>
                <w:szCs w:val="28"/>
              </w:rPr>
              <w:t>7,10 кв. м</w:t>
            </w:r>
          </w:p>
        </w:tc>
      </w:tr>
      <w:tr w:rsidR="0075207C" w:rsidRPr="00D13000" w:rsidTr="0075207C">
        <w:tc>
          <w:tcPr>
            <w:tcW w:w="4672" w:type="dxa"/>
          </w:tcPr>
          <w:p w:rsidR="0075207C" w:rsidRPr="00D13000" w:rsidRDefault="0075207C" w:rsidP="00D13000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000">
              <w:rPr>
                <w:rFonts w:ascii="Times New Roman" w:hAnsi="Times New Roman" w:cs="Times New Roman"/>
                <w:sz w:val="28"/>
                <w:szCs w:val="28"/>
              </w:rPr>
              <w:t>Оснащение окон решетками</w:t>
            </w:r>
          </w:p>
        </w:tc>
        <w:tc>
          <w:tcPr>
            <w:tcW w:w="4673" w:type="dxa"/>
          </w:tcPr>
          <w:p w:rsidR="0075207C" w:rsidRPr="00D13000" w:rsidRDefault="0075207C" w:rsidP="00D13000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000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75207C" w:rsidRPr="00D13000" w:rsidTr="0075207C">
        <w:tc>
          <w:tcPr>
            <w:tcW w:w="4672" w:type="dxa"/>
          </w:tcPr>
          <w:p w:rsidR="0075207C" w:rsidRPr="00D13000" w:rsidRDefault="0075207C" w:rsidP="00D13000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000">
              <w:rPr>
                <w:rFonts w:ascii="Times New Roman" w:hAnsi="Times New Roman" w:cs="Times New Roman"/>
                <w:sz w:val="28"/>
                <w:szCs w:val="28"/>
              </w:rPr>
              <w:t>Количество ламп</w:t>
            </w:r>
          </w:p>
        </w:tc>
        <w:tc>
          <w:tcPr>
            <w:tcW w:w="4673" w:type="dxa"/>
          </w:tcPr>
          <w:p w:rsidR="0075207C" w:rsidRPr="00D13000" w:rsidRDefault="0075207C" w:rsidP="00D13000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000">
              <w:rPr>
                <w:rFonts w:ascii="Times New Roman" w:hAnsi="Times New Roman" w:cs="Times New Roman"/>
                <w:sz w:val="28"/>
                <w:szCs w:val="28"/>
              </w:rPr>
              <w:t>15 шт.</w:t>
            </w:r>
          </w:p>
        </w:tc>
      </w:tr>
      <w:tr w:rsidR="0075207C" w:rsidRPr="00D13000" w:rsidTr="0075207C">
        <w:tc>
          <w:tcPr>
            <w:tcW w:w="4672" w:type="dxa"/>
          </w:tcPr>
          <w:p w:rsidR="0075207C" w:rsidRPr="00D13000" w:rsidRDefault="0075207C" w:rsidP="00D13000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3000">
              <w:rPr>
                <w:rFonts w:ascii="Times New Roman" w:hAnsi="Times New Roman" w:cs="Times New Roman"/>
                <w:sz w:val="28"/>
                <w:szCs w:val="28"/>
              </w:rPr>
              <w:t>электроразедки</w:t>
            </w:r>
            <w:proofErr w:type="spellEnd"/>
          </w:p>
        </w:tc>
        <w:tc>
          <w:tcPr>
            <w:tcW w:w="4673" w:type="dxa"/>
          </w:tcPr>
          <w:p w:rsidR="0075207C" w:rsidRPr="00D13000" w:rsidRDefault="0075207C" w:rsidP="00D13000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000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75207C" w:rsidRPr="00D13000" w:rsidTr="0075207C">
        <w:tc>
          <w:tcPr>
            <w:tcW w:w="4672" w:type="dxa"/>
          </w:tcPr>
          <w:p w:rsidR="0075207C" w:rsidRPr="00D13000" w:rsidRDefault="0075207C" w:rsidP="00D13000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000">
              <w:rPr>
                <w:rFonts w:ascii="Times New Roman" w:hAnsi="Times New Roman" w:cs="Times New Roman"/>
                <w:sz w:val="28"/>
                <w:szCs w:val="28"/>
              </w:rPr>
              <w:t>Пожарная сигнализация/дымоуловители</w:t>
            </w:r>
          </w:p>
        </w:tc>
        <w:tc>
          <w:tcPr>
            <w:tcW w:w="4673" w:type="dxa"/>
          </w:tcPr>
          <w:p w:rsidR="0075207C" w:rsidRPr="00D13000" w:rsidRDefault="0075207C" w:rsidP="00D13000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000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75207C" w:rsidRPr="00D13000" w:rsidTr="0075207C">
        <w:tc>
          <w:tcPr>
            <w:tcW w:w="4672" w:type="dxa"/>
          </w:tcPr>
          <w:p w:rsidR="0075207C" w:rsidRPr="00D13000" w:rsidRDefault="0075207C" w:rsidP="00D13000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000">
              <w:rPr>
                <w:rFonts w:ascii="Times New Roman" w:hAnsi="Times New Roman" w:cs="Times New Roman"/>
                <w:sz w:val="28"/>
                <w:szCs w:val="28"/>
              </w:rPr>
              <w:t>Искусственное освещение (л.д.с/</w:t>
            </w:r>
            <w:proofErr w:type="spellStart"/>
            <w:r w:rsidRPr="00D13000">
              <w:rPr>
                <w:rFonts w:ascii="Times New Roman" w:hAnsi="Times New Roman" w:cs="Times New Roman"/>
                <w:sz w:val="28"/>
                <w:szCs w:val="28"/>
              </w:rPr>
              <w:t>л.н</w:t>
            </w:r>
            <w:proofErr w:type="spellEnd"/>
            <w:r w:rsidRPr="00D1300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673" w:type="dxa"/>
          </w:tcPr>
          <w:p w:rsidR="0075207C" w:rsidRPr="00D13000" w:rsidRDefault="0075207C" w:rsidP="00D13000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000">
              <w:rPr>
                <w:rFonts w:ascii="Times New Roman" w:hAnsi="Times New Roman" w:cs="Times New Roman"/>
                <w:sz w:val="28"/>
                <w:szCs w:val="28"/>
              </w:rPr>
              <w:t>Л.д.с</w:t>
            </w:r>
          </w:p>
        </w:tc>
      </w:tr>
      <w:tr w:rsidR="0075207C" w:rsidRPr="00D13000" w:rsidTr="0075207C">
        <w:tc>
          <w:tcPr>
            <w:tcW w:w="4672" w:type="dxa"/>
          </w:tcPr>
          <w:p w:rsidR="0075207C" w:rsidRPr="00D13000" w:rsidRDefault="0075207C" w:rsidP="00D13000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000">
              <w:rPr>
                <w:rFonts w:ascii="Times New Roman" w:hAnsi="Times New Roman" w:cs="Times New Roman"/>
                <w:sz w:val="28"/>
                <w:szCs w:val="28"/>
              </w:rPr>
              <w:t>Приборы отопления батареи</w:t>
            </w:r>
          </w:p>
        </w:tc>
        <w:tc>
          <w:tcPr>
            <w:tcW w:w="4673" w:type="dxa"/>
          </w:tcPr>
          <w:p w:rsidR="0075207C" w:rsidRPr="00D13000" w:rsidRDefault="0075207C" w:rsidP="00D13000">
            <w:pPr>
              <w:pStyle w:val="a3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000"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</w:tbl>
    <w:p w:rsidR="00904639" w:rsidRPr="00D13000" w:rsidRDefault="00904639" w:rsidP="00D13000">
      <w:pPr>
        <w:pStyle w:val="a3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3000" w:rsidRDefault="00D13000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3F4B" w:rsidRDefault="00603F4B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\</w:t>
      </w:r>
    </w:p>
    <w:p w:rsidR="00603F4B" w:rsidRDefault="00603F4B" w:rsidP="00D13000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7ADF" w:rsidRDefault="00907ADF" w:rsidP="00D13000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09D" w:rsidRPr="00D13000" w:rsidRDefault="000F4321" w:rsidP="00D13000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3000">
        <w:rPr>
          <w:rFonts w:ascii="Times New Roman" w:hAnsi="Times New Roman" w:cs="Times New Roman"/>
          <w:b/>
          <w:sz w:val="32"/>
          <w:szCs w:val="32"/>
        </w:rPr>
        <w:lastRenderedPageBreak/>
        <w:t>Назначение спортивного зала</w:t>
      </w:r>
    </w:p>
    <w:p w:rsidR="00076908" w:rsidRDefault="00D13000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888">
        <w:rPr>
          <w:rFonts w:ascii="Times New Roman" w:hAnsi="Times New Roman" w:cs="Times New Roman"/>
          <w:b/>
          <w:i/>
          <w:sz w:val="28"/>
          <w:szCs w:val="28"/>
        </w:rPr>
        <w:t>Спортивный зал</w:t>
      </w:r>
      <w:r w:rsidRPr="00D13000">
        <w:rPr>
          <w:rFonts w:ascii="Times New Roman" w:hAnsi="Times New Roman" w:cs="Times New Roman"/>
          <w:sz w:val="28"/>
          <w:szCs w:val="28"/>
        </w:rPr>
        <w:t xml:space="preserve"> – сложная функциональная система, назначение которой – рациональная организация образовательно-воспитательного процесса направленного на физическое развитие воспитанников. Спортивный зал оборудуется системой средств физического развития, мебелью, приспособлениями, игровым и спортивным оборудованием. Задача спортивного зала – создавать все необходимые</w:t>
      </w:r>
      <w:r w:rsidR="00076908">
        <w:rPr>
          <w:rFonts w:ascii="Times New Roman" w:hAnsi="Times New Roman" w:cs="Times New Roman"/>
          <w:sz w:val="28"/>
          <w:szCs w:val="28"/>
        </w:rPr>
        <w:t>.</w:t>
      </w:r>
    </w:p>
    <w:p w:rsidR="00076908" w:rsidRPr="00076908" w:rsidRDefault="00D13000" w:rsidP="00076908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6908">
        <w:rPr>
          <w:rFonts w:ascii="Times New Roman" w:hAnsi="Times New Roman" w:cs="Times New Roman"/>
          <w:b/>
          <w:sz w:val="28"/>
          <w:szCs w:val="28"/>
        </w:rPr>
        <w:t>Общие требования к спортивному залу</w:t>
      </w:r>
      <w:r w:rsidR="00076908">
        <w:rPr>
          <w:rFonts w:ascii="Times New Roman" w:hAnsi="Times New Roman" w:cs="Times New Roman"/>
          <w:b/>
          <w:sz w:val="28"/>
          <w:szCs w:val="28"/>
        </w:rPr>
        <w:t>.</w:t>
      </w:r>
    </w:p>
    <w:p w:rsidR="00076908" w:rsidRDefault="00D13000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000">
        <w:rPr>
          <w:rFonts w:ascii="Times New Roman" w:hAnsi="Times New Roman" w:cs="Times New Roman"/>
          <w:sz w:val="28"/>
          <w:szCs w:val="28"/>
        </w:rPr>
        <w:t xml:space="preserve"> 1. Наличие нормативной документации на открытие и функционирование спортивного зала: обеспечения условий успешного выполнения образовательной программы; назначения, имеющегося в нем оборудования, приборов, технических средств, наглядных пособий, методических пособий, дидактических материалов; ости на имеющееся оборудование и инвентарь; </w:t>
      </w:r>
      <w:r w:rsidR="00707888">
        <w:rPr>
          <w:rFonts w:ascii="Times New Roman" w:hAnsi="Times New Roman" w:cs="Times New Roman"/>
          <w:sz w:val="28"/>
          <w:szCs w:val="28"/>
        </w:rPr>
        <w:t>п</w:t>
      </w:r>
      <w:r w:rsidRPr="00D13000">
        <w:rPr>
          <w:rFonts w:ascii="Times New Roman" w:hAnsi="Times New Roman" w:cs="Times New Roman"/>
          <w:sz w:val="28"/>
          <w:szCs w:val="28"/>
        </w:rPr>
        <w:t>редмет подготовки к функционированию; профилю кабинета в текущем учебном году; а</w:t>
      </w:r>
      <w:r w:rsidR="00707888">
        <w:rPr>
          <w:rFonts w:ascii="Times New Roman" w:hAnsi="Times New Roman" w:cs="Times New Roman"/>
          <w:sz w:val="28"/>
          <w:szCs w:val="28"/>
        </w:rPr>
        <w:t>на</w:t>
      </w:r>
      <w:r w:rsidRPr="00D13000">
        <w:rPr>
          <w:rFonts w:ascii="Times New Roman" w:hAnsi="Times New Roman" w:cs="Times New Roman"/>
          <w:sz w:val="28"/>
          <w:szCs w:val="28"/>
        </w:rPr>
        <w:t xml:space="preserve">лиза работы спортивного зала инструктором по физической культуре; спортивного зала. </w:t>
      </w:r>
    </w:p>
    <w:p w:rsidR="00076908" w:rsidRDefault="00D13000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000">
        <w:rPr>
          <w:rFonts w:ascii="Times New Roman" w:hAnsi="Times New Roman" w:cs="Times New Roman"/>
          <w:sz w:val="28"/>
          <w:szCs w:val="28"/>
        </w:rPr>
        <w:t xml:space="preserve">2. Соблюдение техники безопасности и санитарно-гигиенических норм в спортивном зале. </w:t>
      </w:r>
    </w:p>
    <w:p w:rsidR="00076908" w:rsidRDefault="00D13000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000">
        <w:rPr>
          <w:rFonts w:ascii="Times New Roman" w:hAnsi="Times New Roman" w:cs="Times New Roman"/>
          <w:sz w:val="28"/>
          <w:szCs w:val="28"/>
        </w:rPr>
        <w:t>3. Соблюдение эстетических требований к оформлению спортивного зала: Обеспеченность условий для успешного выполнения воспитанниками требований к образовательной подго</w:t>
      </w:r>
      <w:r w:rsidR="00076908">
        <w:rPr>
          <w:rFonts w:ascii="Times New Roman" w:hAnsi="Times New Roman" w:cs="Times New Roman"/>
          <w:sz w:val="28"/>
          <w:szCs w:val="28"/>
        </w:rPr>
        <w:t>товке на базе спортивного зала</w:t>
      </w:r>
      <w:proofErr w:type="gramStart"/>
      <w:r w:rsidR="00076908">
        <w:rPr>
          <w:rFonts w:ascii="Times New Roman" w:hAnsi="Times New Roman" w:cs="Times New Roman"/>
          <w:sz w:val="28"/>
          <w:szCs w:val="28"/>
        </w:rPr>
        <w:t>.:</w:t>
      </w:r>
      <w:proofErr w:type="gramEnd"/>
    </w:p>
    <w:p w:rsidR="00076908" w:rsidRDefault="00D13000" w:rsidP="00076908">
      <w:pPr>
        <w:pStyle w:val="a3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6908">
        <w:rPr>
          <w:rFonts w:ascii="Times New Roman" w:hAnsi="Times New Roman" w:cs="Times New Roman"/>
          <w:sz w:val="28"/>
          <w:szCs w:val="28"/>
        </w:rPr>
        <w:lastRenderedPageBreak/>
        <w:t xml:space="preserve">Обеспеченность игровым и спортивным оборудованием, дидактическими материалам раздаточным материалом в соответствии с образовательной программой. </w:t>
      </w:r>
    </w:p>
    <w:p w:rsidR="00076908" w:rsidRDefault="00D13000" w:rsidP="00076908">
      <w:pPr>
        <w:pStyle w:val="a3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6908">
        <w:rPr>
          <w:rFonts w:ascii="Times New Roman" w:hAnsi="Times New Roman" w:cs="Times New Roman"/>
          <w:sz w:val="28"/>
          <w:szCs w:val="28"/>
        </w:rPr>
        <w:t xml:space="preserve"> Обеспеченность системой педагогической диагностики для мониторинга выполнения требований образовательной программы.</w:t>
      </w:r>
    </w:p>
    <w:p w:rsidR="00076908" w:rsidRDefault="00076908" w:rsidP="00076908">
      <w:pPr>
        <w:pStyle w:val="a3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000" w:rsidRPr="00076908">
        <w:rPr>
          <w:rFonts w:ascii="Times New Roman" w:hAnsi="Times New Roman" w:cs="Times New Roman"/>
          <w:sz w:val="28"/>
          <w:szCs w:val="28"/>
        </w:rPr>
        <w:t xml:space="preserve"> Стендовый материал спортивного зала: образцы успешного выполнения воспитанниками требований образовательных стандартов, результаты конкурсов, соревнований выполнения воспитанниками творческих заданий и др. </w:t>
      </w:r>
    </w:p>
    <w:p w:rsidR="00076908" w:rsidRDefault="00D13000" w:rsidP="00076908">
      <w:pPr>
        <w:pStyle w:val="a3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6908">
        <w:rPr>
          <w:rFonts w:ascii="Times New Roman" w:hAnsi="Times New Roman" w:cs="Times New Roman"/>
          <w:sz w:val="28"/>
          <w:szCs w:val="28"/>
        </w:rPr>
        <w:t xml:space="preserve"> Стендовый материал спортивного зала: рекомендации, консультации, семинары для педагогов, родителей.</w:t>
      </w:r>
    </w:p>
    <w:p w:rsidR="0011316B" w:rsidRPr="00076908" w:rsidRDefault="00076908" w:rsidP="00076908">
      <w:pPr>
        <w:pStyle w:val="a3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000" w:rsidRPr="00076908">
        <w:rPr>
          <w:rFonts w:ascii="Times New Roman" w:hAnsi="Times New Roman" w:cs="Times New Roman"/>
          <w:sz w:val="28"/>
          <w:szCs w:val="28"/>
        </w:rPr>
        <w:t xml:space="preserve"> График работы спортивного зала по обязательной программе, индивидуальным занятиям с воспитанниками и одаренными детьми, кружковой работы. </w:t>
      </w:r>
    </w:p>
    <w:p w:rsidR="0011316B" w:rsidRPr="00707888" w:rsidRDefault="00D13000" w:rsidP="00D13000">
      <w:pPr>
        <w:spacing w:line="48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07888">
        <w:rPr>
          <w:rFonts w:ascii="Times New Roman" w:hAnsi="Times New Roman" w:cs="Times New Roman"/>
          <w:b/>
          <w:sz w:val="32"/>
          <w:szCs w:val="32"/>
        </w:rPr>
        <w:t xml:space="preserve">Санитарно-гигиенические требования к спортивному залу. </w:t>
      </w:r>
    </w:p>
    <w:p w:rsidR="00BE3403" w:rsidRDefault="00D13000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000">
        <w:rPr>
          <w:rFonts w:ascii="Times New Roman" w:hAnsi="Times New Roman" w:cs="Times New Roman"/>
          <w:sz w:val="28"/>
          <w:szCs w:val="28"/>
        </w:rPr>
        <w:t>1. Спортивный инвентарь, размещенный в зале, протирают увлажненной ветошью. После каждого занятия спортзал проветривают не менее 10 минут. Спортивные маты ежедневно протирают мыльно- содовым раствором</w:t>
      </w:r>
      <w:r w:rsidR="00BE3403">
        <w:rPr>
          <w:rFonts w:ascii="Times New Roman" w:hAnsi="Times New Roman" w:cs="Times New Roman"/>
          <w:sz w:val="28"/>
          <w:szCs w:val="28"/>
        </w:rPr>
        <w:t>.</w:t>
      </w:r>
      <w:r w:rsidRPr="00D130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3000" w:rsidRDefault="00D13000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000">
        <w:rPr>
          <w:rFonts w:ascii="Times New Roman" w:hAnsi="Times New Roman" w:cs="Times New Roman"/>
          <w:sz w:val="28"/>
          <w:szCs w:val="28"/>
        </w:rPr>
        <w:t xml:space="preserve">1. Освещение спортивного зала. Для максимального использования дневного света и равномерного освещения рекомендуется: не закрашивать оконные стекла; не расставлять на подоконниках цветы - их следует размещать в переносных цветочницах высотой 65-70 см от пола или подвесных кашпо в </w:t>
      </w:r>
      <w:r w:rsidRPr="00D13000">
        <w:rPr>
          <w:rFonts w:ascii="Times New Roman" w:hAnsi="Times New Roman" w:cs="Times New Roman"/>
          <w:sz w:val="28"/>
          <w:szCs w:val="28"/>
        </w:rPr>
        <w:lastRenderedPageBreak/>
        <w:t>простенках окон; очистку и мытье стекол проводить 2 раза в год (осенью и весной). 3. Отделка спортивного зала</w:t>
      </w:r>
      <w:proofErr w:type="gramStart"/>
      <w:r w:rsidRPr="00D13000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D13000">
        <w:rPr>
          <w:rFonts w:ascii="Times New Roman" w:hAnsi="Times New Roman" w:cs="Times New Roman"/>
          <w:sz w:val="28"/>
          <w:szCs w:val="28"/>
        </w:rPr>
        <w:t>ля отделки учебных помещений используются отделочные материалы и краски, создающие матовую поверхность с коэффициента ми отражения:</w:t>
      </w:r>
    </w:p>
    <w:p w:rsidR="00D13000" w:rsidRDefault="00D13000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000">
        <w:rPr>
          <w:rFonts w:ascii="Times New Roman" w:hAnsi="Times New Roman" w:cs="Times New Roman"/>
          <w:sz w:val="28"/>
          <w:szCs w:val="28"/>
        </w:rPr>
        <w:t xml:space="preserve"> • для потолка - 0,7-0,8; для стен - 0,5 - 0,6; </w:t>
      </w:r>
    </w:p>
    <w:p w:rsidR="00D13000" w:rsidRDefault="00D13000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000">
        <w:rPr>
          <w:rFonts w:ascii="Times New Roman" w:hAnsi="Times New Roman" w:cs="Times New Roman"/>
          <w:sz w:val="28"/>
          <w:szCs w:val="28"/>
        </w:rPr>
        <w:t xml:space="preserve">• для пола - 0,3-0,5. </w:t>
      </w:r>
    </w:p>
    <w:p w:rsidR="00D13000" w:rsidRDefault="00D13000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000">
        <w:rPr>
          <w:rFonts w:ascii="Times New Roman" w:hAnsi="Times New Roman" w:cs="Times New Roman"/>
          <w:sz w:val="28"/>
          <w:szCs w:val="28"/>
        </w:rPr>
        <w:t xml:space="preserve">Следует использовать следующие цвета красок: </w:t>
      </w:r>
    </w:p>
    <w:p w:rsidR="00D13000" w:rsidRDefault="00D13000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000">
        <w:rPr>
          <w:rFonts w:ascii="Times New Roman" w:hAnsi="Times New Roman" w:cs="Times New Roman"/>
          <w:sz w:val="28"/>
          <w:szCs w:val="28"/>
        </w:rPr>
        <w:t xml:space="preserve">• для стен учебных помещений - светлые тона желтого, бежевого, розового, зеленого, голубого; </w:t>
      </w:r>
    </w:p>
    <w:p w:rsidR="00D13000" w:rsidRDefault="00D13000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000">
        <w:rPr>
          <w:rFonts w:ascii="Times New Roman" w:hAnsi="Times New Roman" w:cs="Times New Roman"/>
          <w:sz w:val="28"/>
          <w:szCs w:val="28"/>
        </w:rPr>
        <w:t xml:space="preserve">• для мебели (парты, столы, шкафы) - цвета натурально дерева или </w:t>
      </w:r>
      <w:proofErr w:type="spellStart"/>
      <w:r w:rsidRPr="00D13000">
        <w:rPr>
          <w:rFonts w:ascii="Times New Roman" w:hAnsi="Times New Roman" w:cs="Times New Roman"/>
          <w:sz w:val="28"/>
          <w:szCs w:val="28"/>
        </w:rPr>
        <w:t>светлозеленый</w:t>
      </w:r>
      <w:proofErr w:type="spellEnd"/>
      <w:r w:rsidRPr="00D1300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13000" w:rsidRDefault="00D13000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000">
        <w:rPr>
          <w:rFonts w:ascii="Times New Roman" w:hAnsi="Times New Roman" w:cs="Times New Roman"/>
          <w:sz w:val="28"/>
          <w:szCs w:val="28"/>
        </w:rPr>
        <w:t>• для дверей, оконных рам - белый 5.</w:t>
      </w:r>
    </w:p>
    <w:p w:rsidR="00BE3403" w:rsidRDefault="00D13000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000">
        <w:rPr>
          <w:rFonts w:ascii="Times New Roman" w:hAnsi="Times New Roman" w:cs="Times New Roman"/>
          <w:sz w:val="28"/>
          <w:szCs w:val="28"/>
        </w:rPr>
        <w:t xml:space="preserve"> Воздушно-тепловой режим. Площадь исправно работающих фрамуг и форточек должна быть не менее 1/50 площади пола. Фрамуги и форточки должны функционировать в любое время года. Длительность сквозного проветривания определяется погодными условиями, а до начала и после занятий осуществляется сквозное проветривание. Длительность сквозного проветривания учебных помещений в зависимости от температуры наружного воздуха</w:t>
      </w:r>
      <w:proofErr w:type="gramStart"/>
      <w:r w:rsidRPr="00D13000">
        <w:rPr>
          <w:rFonts w:ascii="Times New Roman" w:hAnsi="Times New Roman" w:cs="Times New Roman"/>
          <w:sz w:val="28"/>
          <w:szCs w:val="28"/>
        </w:rPr>
        <w:t xml:space="preserve"> </w:t>
      </w:r>
      <w:r w:rsidR="00BE340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E3403" w:rsidRDefault="00BE3403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3115"/>
        <w:gridCol w:w="3115"/>
        <w:gridCol w:w="3115"/>
      </w:tblGrid>
      <w:tr w:rsidR="00BE3403" w:rsidTr="00A23A94">
        <w:tc>
          <w:tcPr>
            <w:tcW w:w="3115" w:type="dxa"/>
            <w:vMerge w:val="restart"/>
          </w:tcPr>
          <w:p w:rsidR="00BE3403" w:rsidRDefault="00BE3403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Наружная температура</w:t>
            </w:r>
          </w:p>
        </w:tc>
        <w:tc>
          <w:tcPr>
            <w:tcW w:w="6230" w:type="dxa"/>
            <w:gridSpan w:val="2"/>
          </w:tcPr>
          <w:p w:rsidR="00BE3403" w:rsidRDefault="00BE3403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Длительность проветривания помещений</w:t>
            </w:r>
          </w:p>
        </w:tc>
      </w:tr>
      <w:tr w:rsidR="00BE3403" w:rsidTr="00BE3403">
        <w:tc>
          <w:tcPr>
            <w:tcW w:w="3115" w:type="dxa"/>
            <w:vMerge/>
          </w:tcPr>
          <w:p w:rsidR="00BE3403" w:rsidRDefault="00BE3403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BE3403" w:rsidRDefault="00BE3403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малых перерывах</w:t>
            </w:r>
          </w:p>
        </w:tc>
        <w:tc>
          <w:tcPr>
            <w:tcW w:w="3115" w:type="dxa"/>
          </w:tcPr>
          <w:p w:rsidR="00BE3403" w:rsidRDefault="00BE3403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больших перерывах</w:t>
            </w:r>
          </w:p>
        </w:tc>
      </w:tr>
      <w:tr w:rsidR="00BE3403" w:rsidTr="00BE3403">
        <w:tc>
          <w:tcPr>
            <w:tcW w:w="3115" w:type="dxa"/>
          </w:tcPr>
          <w:p w:rsidR="00BE3403" w:rsidRDefault="00BE3403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+10С до+6С</w:t>
            </w:r>
          </w:p>
        </w:tc>
        <w:tc>
          <w:tcPr>
            <w:tcW w:w="3115" w:type="dxa"/>
          </w:tcPr>
          <w:p w:rsidR="00BE3403" w:rsidRDefault="00CE513E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4-10 мин</w:t>
            </w:r>
          </w:p>
        </w:tc>
        <w:tc>
          <w:tcPr>
            <w:tcW w:w="3115" w:type="dxa"/>
          </w:tcPr>
          <w:p w:rsidR="00BE3403" w:rsidRDefault="00CE513E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– 20 мин</w:t>
            </w:r>
          </w:p>
        </w:tc>
      </w:tr>
      <w:tr w:rsidR="00BE3403" w:rsidTr="00BE3403">
        <w:tc>
          <w:tcPr>
            <w:tcW w:w="3115" w:type="dxa"/>
          </w:tcPr>
          <w:p w:rsidR="00BE3403" w:rsidRDefault="00BE3403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+5С до + 0С</w:t>
            </w:r>
          </w:p>
        </w:tc>
        <w:tc>
          <w:tcPr>
            <w:tcW w:w="3115" w:type="dxa"/>
          </w:tcPr>
          <w:p w:rsidR="00BE3403" w:rsidRDefault="00CE513E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3-7 мин</w:t>
            </w:r>
          </w:p>
        </w:tc>
        <w:tc>
          <w:tcPr>
            <w:tcW w:w="3115" w:type="dxa"/>
          </w:tcPr>
          <w:p w:rsidR="00BE3403" w:rsidRDefault="00CE513E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– 15 мин</w:t>
            </w:r>
          </w:p>
        </w:tc>
      </w:tr>
      <w:tr w:rsidR="00BE3403" w:rsidTr="00BE3403">
        <w:tc>
          <w:tcPr>
            <w:tcW w:w="3115" w:type="dxa"/>
          </w:tcPr>
          <w:p w:rsidR="00BE3403" w:rsidRDefault="00BE3403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0С до - 5С</w:t>
            </w:r>
          </w:p>
        </w:tc>
        <w:tc>
          <w:tcPr>
            <w:tcW w:w="3115" w:type="dxa"/>
          </w:tcPr>
          <w:p w:rsidR="00BE3403" w:rsidRDefault="00CE513E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2-5 мин</w:t>
            </w:r>
          </w:p>
        </w:tc>
        <w:tc>
          <w:tcPr>
            <w:tcW w:w="3115" w:type="dxa"/>
          </w:tcPr>
          <w:p w:rsidR="00BE3403" w:rsidRDefault="00CE513E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– 15 мин</w:t>
            </w:r>
          </w:p>
        </w:tc>
      </w:tr>
      <w:tr w:rsidR="00BE3403" w:rsidTr="00BE3403">
        <w:tc>
          <w:tcPr>
            <w:tcW w:w="3115" w:type="dxa"/>
          </w:tcPr>
          <w:p w:rsidR="00BE3403" w:rsidRDefault="00BE3403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Ниже -1 С</w:t>
            </w:r>
          </w:p>
        </w:tc>
        <w:tc>
          <w:tcPr>
            <w:tcW w:w="3115" w:type="dxa"/>
          </w:tcPr>
          <w:p w:rsidR="00BE3403" w:rsidRDefault="00CE513E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– 1,5 мин</w:t>
            </w:r>
          </w:p>
        </w:tc>
        <w:tc>
          <w:tcPr>
            <w:tcW w:w="3115" w:type="dxa"/>
          </w:tcPr>
          <w:p w:rsidR="00BE3403" w:rsidRDefault="00CE513E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– 10 мин</w:t>
            </w:r>
          </w:p>
        </w:tc>
      </w:tr>
    </w:tbl>
    <w:p w:rsidR="00BE3403" w:rsidRDefault="00BE3403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13E" w:rsidRDefault="00D13000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000">
        <w:rPr>
          <w:rFonts w:ascii="Times New Roman" w:hAnsi="Times New Roman" w:cs="Times New Roman"/>
          <w:sz w:val="28"/>
          <w:szCs w:val="28"/>
        </w:rPr>
        <w:t>При температуре наружного воздуха более +10°С целесообразно проводить НОД при открытых фрамугах и форточках. Температура воздуха в помещении должна составлять: &gt; в спортзале и комнатах для проведения секционных занятий -17-20</w:t>
      </w:r>
      <w:proofErr w:type="gramStart"/>
      <w:r w:rsidRPr="00D13000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D13000">
        <w:rPr>
          <w:rFonts w:ascii="Times New Roman" w:hAnsi="Times New Roman" w:cs="Times New Roman"/>
          <w:sz w:val="28"/>
          <w:szCs w:val="28"/>
        </w:rPr>
        <w:t>; Перепад температуры воздуха в помещении, как по вертикали, так и по горизонтали не должен превышать 2-3 С. НОД следует проводить в хорошо аэрируемых залах. Для этого необходимо во время НОД в зале открывать одно -два окна с подветренной стороны при температуре наружного воздуха выше +5</w:t>
      </w:r>
      <w:proofErr w:type="gramStart"/>
      <w:r w:rsidRPr="00D13000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D13000">
        <w:rPr>
          <w:rFonts w:ascii="Times New Roman" w:hAnsi="Times New Roman" w:cs="Times New Roman"/>
          <w:sz w:val="28"/>
          <w:szCs w:val="28"/>
        </w:rPr>
        <w:t xml:space="preserve"> и слабом ветре. При более низкой температуре и большей скорости движения воздуха занятия в зале проводятся при открытых фрамугах, а сквозное проветривание - во время перемен в отсутствие учащихся.</w:t>
      </w:r>
    </w:p>
    <w:p w:rsidR="000F4321" w:rsidRPr="00D13000" w:rsidRDefault="00D13000" w:rsidP="00D13000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3000">
        <w:rPr>
          <w:rFonts w:ascii="Times New Roman" w:hAnsi="Times New Roman" w:cs="Times New Roman"/>
          <w:sz w:val="28"/>
          <w:szCs w:val="28"/>
        </w:rPr>
        <w:t xml:space="preserve"> При достижении в помещении температуры воздуха в 15-14</w:t>
      </w:r>
      <w:proofErr w:type="gramStart"/>
      <w:r w:rsidRPr="00D13000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D13000">
        <w:rPr>
          <w:rFonts w:ascii="Times New Roman" w:hAnsi="Times New Roman" w:cs="Times New Roman"/>
          <w:sz w:val="28"/>
          <w:szCs w:val="28"/>
        </w:rPr>
        <w:t xml:space="preserve"> проветривание зала следует прекращать. В помещениях общеобразовательных учреждений относительная влажность воздуха должна соблюдаться в пределах 40-60%.</w:t>
      </w:r>
    </w:p>
    <w:p w:rsidR="001D409D" w:rsidRDefault="00CE513E" w:rsidP="00D13000">
      <w:pPr>
        <w:spacing w:line="48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E513E">
        <w:rPr>
          <w:rFonts w:ascii="Times New Roman" w:hAnsi="Times New Roman" w:cs="Times New Roman"/>
          <w:b/>
          <w:sz w:val="32"/>
          <w:szCs w:val="32"/>
        </w:rPr>
        <w:lastRenderedPageBreak/>
        <w:t>Оснащение, оборудование и инвентарь спортивного зала.</w:t>
      </w:r>
    </w:p>
    <w:tbl>
      <w:tblPr>
        <w:tblStyle w:val="a4"/>
        <w:tblW w:w="0" w:type="auto"/>
        <w:tblLook w:val="04A0"/>
      </w:tblPr>
      <w:tblGrid>
        <w:gridCol w:w="562"/>
        <w:gridCol w:w="2977"/>
        <w:gridCol w:w="1155"/>
        <w:gridCol w:w="4672"/>
      </w:tblGrid>
      <w:tr w:rsidR="00D35E14" w:rsidTr="009D7C89">
        <w:tc>
          <w:tcPr>
            <w:tcW w:w="562" w:type="dxa"/>
          </w:tcPr>
          <w:p w:rsidR="00A3472C" w:rsidRDefault="00A3472C" w:rsidP="00D1300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</w:tc>
        <w:tc>
          <w:tcPr>
            <w:tcW w:w="2977" w:type="dxa"/>
          </w:tcPr>
          <w:p w:rsidR="00A3472C" w:rsidRDefault="00A3472C" w:rsidP="00D1300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</w:t>
            </w:r>
          </w:p>
        </w:tc>
        <w:tc>
          <w:tcPr>
            <w:tcW w:w="1134" w:type="dxa"/>
          </w:tcPr>
          <w:p w:rsidR="00A3472C" w:rsidRDefault="00A3472C" w:rsidP="00D1300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Кол - во</w:t>
            </w:r>
          </w:p>
        </w:tc>
        <w:tc>
          <w:tcPr>
            <w:tcW w:w="4672" w:type="dxa"/>
          </w:tcPr>
          <w:p w:rsidR="00A3472C" w:rsidRDefault="00A3472C" w:rsidP="00A3472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1Фото инвентаря</w:t>
            </w:r>
          </w:p>
        </w:tc>
      </w:tr>
      <w:tr w:rsidR="00D35E14" w:rsidTr="009D7C89">
        <w:tc>
          <w:tcPr>
            <w:tcW w:w="562" w:type="dxa"/>
          </w:tcPr>
          <w:p w:rsidR="00A3472C" w:rsidRPr="00A3472C" w:rsidRDefault="00A3472C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3472C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2977" w:type="dxa"/>
          </w:tcPr>
          <w:p w:rsidR="00A3472C" w:rsidRPr="00A3472C" w:rsidRDefault="00A3472C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3472C">
              <w:rPr>
                <w:rFonts w:ascii="Times New Roman" w:hAnsi="Times New Roman" w:cs="Times New Roman"/>
                <w:sz w:val="32"/>
                <w:szCs w:val="32"/>
              </w:rPr>
              <w:t>Батут детский</w:t>
            </w:r>
          </w:p>
        </w:tc>
        <w:tc>
          <w:tcPr>
            <w:tcW w:w="1134" w:type="dxa"/>
          </w:tcPr>
          <w:p w:rsidR="00A3472C" w:rsidRPr="00A3472C" w:rsidRDefault="00A3472C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4672" w:type="dxa"/>
          </w:tcPr>
          <w:p w:rsidR="00A3472C" w:rsidRPr="00A3472C" w:rsidRDefault="00A3472C" w:rsidP="00A3472C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8478" cy="1028339"/>
                  <wp:effectExtent l="0" t="0" r="0" b="635"/>
                  <wp:docPr id="3" name="Рисунок 3" descr="https://images.ua.prom.st/2266047380_w640_h640_batut-dlya-fitne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ua.prom.st/2266047380_w640_h640_batut-dlya-fitne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634" cy="1035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A3472C" w:rsidRPr="00A3472C" w:rsidRDefault="00A3472C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2977" w:type="dxa"/>
          </w:tcPr>
          <w:p w:rsidR="00A3472C" w:rsidRPr="00A3472C" w:rsidRDefault="00A3472C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Детская беговая дорожка</w:t>
            </w:r>
          </w:p>
        </w:tc>
        <w:tc>
          <w:tcPr>
            <w:tcW w:w="1134" w:type="dxa"/>
          </w:tcPr>
          <w:p w:rsidR="00A3472C" w:rsidRPr="00A3472C" w:rsidRDefault="009D7C89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4672" w:type="dxa"/>
          </w:tcPr>
          <w:p w:rsidR="00A3472C" w:rsidRPr="00A3472C" w:rsidRDefault="00A97153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97153">
              <w:rPr>
                <w:noProof/>
                <w:lang w:eastAsia="ru-RU"/>
              </w:rPr>
            </w:r>
            <w:r w:rsidRPr="00A97153">
              <w:rPr>
                <w:noProof/>
                <w:lang w:eastAsia="ru-RU"/>
              </w:rPr>
              <w:pict>
                <v:rect id="AutoShape 4" o:spid="_x0000_s1032" alt="https://ekaterinburg.shvedstenki.ru/images/thumbnails/1100/900/detailed/14/2_2qre-7j.jpg" style="width:24pt;height:24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="00537BC7">
              <w:rPr>
                <w:noProof/>
                <w:lang w:eastAsia="ru-RU"/>
              </w:rPr>
              <w:t xml:space="preserve"> </w:t>
            </w:r>
            <w:r w:rsidRPr="00A97153">
              <w:rPr>
                <w:noProof/>
                <w:lang w:eastAsia="ru-RU"/>
              </w:rPr>
            </w:r>
            <w:r>
              <w:rPr>
                <w:noProof/>
                <w:lang w:eastAsia="ru-RU"/>
              </w:rPr>
              <w:pict>
                <v:rect id="AutoShape 6" o:spid="_x0000_s1031" alt="https://ekaterinburg.shvedstenki.ru/images/thumbnails/1100/900/detailed/14/2_2qre-7j.jpg" style="width:24pt;height:24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A97153">
              <w:rPr>
                <w:noProof/>
                <w:lang w:eastAsia="ru-RU"/>
              </w:rPr>
            </w:r>
            <w:r>
              <w:rPr>
                <w:noProof/>
                <w:lang w:eastAsia="ru-RU"/>
              </w:rPr>
              <w:pict>
                <v:rect id="AutoShape 2" o:spid="_x0000_s1030" alt="https://sportavsem.ru/image/cache/catalog/detskie-trenazhery/5/data-public-shop-products-91-34-3491-images-15347-15347-970-90x90.jpg" style="width:24pt;height:24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="009D7C89">
              <w:rPr>
                <w:noProof/>
                <w:lang w:eastAsia="ru-RU"/>
              </w:rPr>
              <w:drawing>
                <wp:inline distT="0" distB="0" distL="0" distR="0">
                  <wp:extent cx="857250" cy="857250"/>
                  <wp:effectExtent l="0" t="0" r="0" b="0"/>
                  <wp:docPr id="7" name="Рисунок 7" descr="https://sportavsem.ru/image/cache/catalog/detskie-trenazhery/5/data-public-shop-products-91-34-3491-images-15347-15347-970-90x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portavsem.ru/image/cache/catalog/detskie-trenazhery/5/data-public-shop-products-91-34-3491-images-15347-15347-970-90x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A3472C" w:rsidRPr="00A3472C" w:rsidRDefault="009D7C89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2977" w:type="dxa"/>
          </w:tcPr>
          <w:p w:rsidR="00A3472C" w:rsidRPr="00A3472C" w:rsidRDefault="009D7C89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Детский велотренажёр</w:t>
            </w:r>
          </w:p>
        </w:tc>
        <w:tc>
          <w:tcPr>
            <w:tcW w:w="1134" w:type="dxa"/>
          </w:tcPr>
          <w:p w:rsidR="00A3472C" w:rsidRPr="00A3472C" w:rsidRDefault="009D7C89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4672" w:type="dxa"/>
          </w:tcPr>
          <w:p w:rsidR="00A3472C" w:rsidRPr="00A3472C" w:rsidRDefault="009D7C89" w:rsidP="009D7C89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9830" cy="1255363"/>
                  <wp:effectExtent l="0" t="0" r="1270" b="2540"/>
                  <wp:docPr id="8" name="Рисунок 8" descr="https://images.ru.prom.st/679689746_w640_h640_detskij-velotrenazher-moo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.ru.prom.st/679689746_w640_h640_detskij-velotrenazher-moo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811" cy="126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A3472C" w:rsidRPr="00A3472C" w:rsidRDefault="009D7C89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2977" w:type="dxa"/>
          </w:tcPr>
          <w:p w:rsidR="00A3472C" w:rsidRPr="00A3472C" w:rsidRDefault="009D7C89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Детский тренажёр «мини –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твистр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  <w:tc>
          <w:tcPr>
            <w:tcW w:w="1134" w:type="dxa"/>
          </w:tcPr>
          <w:p w:rsidR="00A3472C" w:rsidRPr="00A3472C" w:rsidRDefault="009D7C89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4672" w:type="dxa"/>
          </w:tcPr>
          <w:p w:rsidR="00A3472C" w:rsidRPr="00A3472C" w:rsidRDefault="009D7C89" w:rsidP="009D7C89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1095" cy="998042"/>
                  <wp:effectExtent l="0" t="0" r="1905" b="0"/>
                  <wp:docPr id="9" name="Рисунок 9" descr="https://air-gym.ru/images/thumbnails/1715/1500/detailed/21/dfc_vt_210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ir-gym.ru/images/thumbnails/1715/1500/detailed/21/dfc_vt_210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44" cy="1000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A3472C" w:rsidRPr="00A3472C" w:rsidRDefault="009D7C89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2977" w:type="dxa"/>
          </w:tcPr>
          <w:p w:rsidR="00A3472C" w:rsidRPr="00A3472C" w:rsidRDefault="009D7C89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Мяч большой</w:t>
            </w:r>
          </w:p>
        </w:tc>
        <w:tc>
          <w:tcPr>
            <w:tcW w:w="1134" w:type="dxa"/>
          </w:tcPr>
          <w:p w:rsidR="00A3472C" w:rsidRPr="00A3472C" w:rsidRDefault="009D7C89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15</w:t>
            </w:r>
          </w:p>
        </w:tc>
        <w:tc>
          <w:tcPr>
            <w:tcW w:w="4672" w:type="dxa"/>
          </w:tcPr>
          <w:p w:rsidR="00A3472C" w:rsidRPr="00A3472C" w:rsidRDefault="009D7C89" w:rsidP="009D7C89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295400"/>
                  <wp:effectExtent l="0" t="0" r="0" b="0"/>
                  <wp:docPr id="10" name="Рисунок 10" descr="https://cdn0.static1-sima-land.com/items/343854/0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0.static1-sima-land.com/items/343854/0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A3472C" w:rsidRPr="00A3472C" w:rsidRDefault="009D7C89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6</w:t>
            </w:r>
          </w:p>
        </w:tc>
        <w:tc>
          <w:tcPr>
            <w:tcW w:w="2977" w:type="dxa"/>
          </w:tcPr>
          <w:p w:rsidR="00A3472C" w:rsidRPr="00A3472C" w:rsidRDefault="009D7C89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Мяч маленький</w:t>
            </w:r>
          </w:p>
        </w:tc>
        <w:tc>
          <w:tcPr>
            <w:tcW w:w="1134" w:type="dxa"/>
          </w:tcPr>
          <w:p w:rsidR="00A3472C" w:rsidRPr="00C2521E" w:rsidRDefault="00C2521E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4</w:t>
            </w:r>
            <w:bookmarkStart w:id="0" w:name="_GoBack"/>
            <w:bookmarkEnd w:id="0"/>
          </w:p>
        </w:tc>
        <w:tc>
          <w:tcPr>
            <w:tcW w:w="4672" w:type="dxa"/>
          </w:tcPr>
          <w:p w:rsidR="00A3472C" w:rsidRPr="00A3472C" w:rsidRDefault="009D7C89" w:rsidP="009D7C89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4425" cy="1114425"/>
                  <wp:effectExtent l="0" t="0" r="9525" b="9525"/>
                  <wp:docPr id="11" name="Рисунок 11" descr="https://static.beloris.ru/content/catalog_image/117102/tmp/white_950_950119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atic.beloris.ru/content/catalog_image/117102/tmp/white_950_9501190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A3472C" w:rsidRPr="00A3472C" w:rsidRDefault="009D7C89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2977" w:type="dxa"/>
          </w:tcPr>
          <w:p w:rsidR="00A3472C" w:rsidRPr="00A3472C" w:rsidRDefault="009D7C89" w:rsidP="003B2957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Мяч массажный </w:t>
            </w:r>
            <w:r w:rsidR="003B2957">
              <w:rPr>
                <w:rFonts w:ascii="Times New Roman" w:hAnsi="Times New Roman" w:cs="Times New Roman"/>
                <w:sz w:val="32"/>
                <w:szCs w:val="32"/>
              </w:rPr>
              <w:t>«ёжик»</w:t>
            </w:r>
          </w:p>
        </w:tc>
        <w:tc>
          <w:tcPr>
            <w:tcW w:w="1134" w:type="dxa"/>
          </w:tcPr>
          <w:p w:rsidR="00A3472C" w:rsidRPr="00A3472C" w:rsidRDefault="003B2957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4672" w:type="dxa"/>
          </w:tcPr>
          <w:p w:rsidR="00A3472C" w:rsidRPr="00A3472C" w:rsidRDefault="009D7C89" w:rsidP="009D7C89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6850" cy="1466850"/>
                  <wp:effectExtent l="0" t="0" r="0" b="0"/>
                  <wp:docPr id="12" name="Рисунок 12" descr="http://mall.payments-rushop.ru/21980-1-home_default/%D0%9C%D1%8F%D1%87-%D1%91%D0%B6%D0%B8%D0%BA-6-5-%D1%81%D0%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all.payments-rushop.ru/21980-1-home_default/%D0%9C%D1%8F%D1%87-%D1%91%D0%B6%D0%B8%D0%BA-6-5-%D1%81%D0%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A3472C" w:rsidRPr="00A3472C" w:rsidRDefault="003B2957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2977" w:type="dxa"/>
          </w:tcPr>
          <w:p w:rsidR="00A3472C" w:rsidRPr="00A3472C" w:rsidRDefault="003B2957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Мяч массажный</w:t>
            </w:r>
          </w:p>
        </w:tc>
        <w:tc>
          <w:tcPr>
            <w:tcW w:w="1134" w:type="dxa"/>
          </w:tcPr>
          <w:p w:rsidR="00A3472C" w:rsidRPr="00A3472C" w:rsidRDefault="003B2957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4672" w:type="dxa"/>
          </w:tcPr>
          <w:p w:rsidR="00A3472C" w:rsidRPr="00A3472C" w:rsidRDefault="003B2957" w:rsidP="003B2957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3550" cy="1733550"/>
                  <wp:effectExtent l="0" t="0" r="0" b="0"/>
                  <wp:docPr id="13" name="Рисунок 13" descr="http://ae01.alicdn.com/kf/H70ad22ba34c34413b3fa73297b96ba1d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e01.alicdn.com/kf/H70ad22ba34c34413b3fa73297b96ba1d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A3472C" w:rsidRPr="00A3472C" w:rsidRDefault="003B2957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2977" w:type="dxa"/>
          </w:tcPr>
          <w:p w:rsidR="00A3472C" w:rsidRDefault="003B2957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Массажные кочки маленькие (красные и желтые)</w:t>
            </w:r>
          </w:p>
          <w:p w:rsidR="003B2957" w:rsidRPr="00A3472C" w:rsidRDefault="003B2957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Большие (красные и жёлтые)</w:t>
            </w:r>
          </w:p>
        </w:tc>
        <w:tc>
          <w:tcPr>
            <w:tcW w:w="1134" w:type="dxa"/>
          </w:tcPr>
          <w:p w:rsidR="00A3472C" w:rsidRDefault="003B2957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 10шт</w:t>
            </w:r>
          </w:p>
          <w:p w:rsidR="003B2957" w:rsidRDefault="003B2957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B2957" w:rsidRPr="00A3472C" w:rsidRDefault="003B2957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 5 шт.</w:t>
            </w:r>
          </w:p>
        </w:tc>
        <w:tc>
          <w:tcPr>
            <w:tcW w:w="4672" w:type="dxa"/>
          </w:tcPr>
          <w:p w:rsidR="00A3472C" w:rsidRPr="00A3472C" w:rsidRDefault="003B2957" w:rsidP="003B2957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485900"/>
                  <wp:effectExtent l="0" t="0" r="0" b="0"/>
                  <wp:docPr id="14" name="Рисунок 14" descr="https://kidtoyshop.ru/image/catalog/toys/nabor-dlya-sportivnykh-igr-ostrovki-14sh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kidtoyshop.ru/image/catalog/toys/nabor-dlya-sportivnykh-igr-ostrovki-14sh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A3472C" w:rsidRPr="00A3472C" w:rsidRDefault="003B2957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2977" w:type="dxa"/>
          </w:tcPr>
          <w:p w:rsidR="00A3472C" w:rsidRPr="00A3472C" w:rsidRDefault="003B2957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Гимнастическая стенка</w:t>
            </w:r>
          </w:p>
        </w:tc>
        <w:tc>
          <w:tcPr>
            <w:tcW w:w="1134" w:type="dxa"/>
          </w:tcPr>
          <w:p w:rsidR="00A3472C" w:rsidRPr="00A3472C" w:rsidRDefault="003B2957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1шт</w:t>
            </w:r>
          </w:p>
        </w:tc>
        <w:tc>
          <w:tcPr>
            <w:tcW w:w="4672" w:type="dxa"/>
          </w:tcPr>
          <w:p w:rsidR="00A3472C" w:rsidRPr="00A3472C" w:rsidRDefault="003B2957" w:rsidP="003B2957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1625" cy="1571625"/>
                  <wp:effectExtent l="19050" t="0" r="9525" b="0"/>
                  <wp:docPr id="15" name="Рисунок 15" descr="https://sambo-shop.com/4085-thickbox_default/stenka-gimnasticheskaya-s-turnikom-bokoviny-sosna-perekladiny-bereza-f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ambo-shop.com/4085-thickbox_default/stenka-gimnasticheskaya-s-turnikom-bokoviny-sosna-perekladiny-bereza-f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A3472C" w:rsidRPr="00A3472C" w:rsidRDefault="003B2957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11</w:t>
            </w:r>
          </w:p>
        </w:tc>
        <w:tc>
          <w:tcPr>
            <w:tcW w:w="2977" w:type="dxa"/>
          </w:tcPr>
          <w:p w:rsidR="00A3472C" w:rsidRPr="00A3472C" w:rsidRDefault="003B2957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Скакалки </w:t>
            </w:r>
          </w:p>
        </w:tc>
        <w:tc>
          <w:tcPr>
            <w:tcW w:w="1134" w:type="dxa"/>
          </w:tcPr>
          <w:p w:rsidR="00A3472C" w:rsidRPr="00A3472C" w:rsidRDefault="003B2957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25</w:t>
            </w:r>
          </w:p>
        </w:tc>
        <w:tc>
          <w:tcPr>
            <w:tcW w:w="4672" w:type="dxa"/>
          </w:tcPr>
          <w:p w:rsidR="00A3472C" w:rsidRPr="00A3472C" w:rsidRDefault="00A97153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97153">
              <w:rPr>
                <w:noProof/>
                <w:lang w:eastAsia="ru-RU"/>
              </w:rPr>
            </w:r>
            <w:r w:rsidRPr="00A97153">
              <w:rPr>
                <w:noProof/>
                <w:lang w:eastAsia="ru-RU"/>
              </w:rPr>
              <w:pict>
                <v:rect id="AutoShape 15" o:spid="_x0000_s1029" alt="https://parkdetstva.com/upload/iblock/12f/12f04b68ad3c326612d42f952d655014.jpeg" style="width:24pt;height:24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="008517DA">
              <w:rPr>
                <w:noProof/>
                <w:lang w:eastAsia="ru-RU"/>
              </w:rPr>
              <w:t xml:space="preserve"> </w:t>
            </w:r>
            <w:r w:rsidR="008517DA">
              <w:rPr>
                <w:noProof/>
                <w:lang w:eastAsia="ru-RU"/>
              </w:rPr>
              <w:drawing>
                <wp:inline distT="0" distB="0" distL="0" distR="0">
                  <wp:extent cx="1590675" cy="1193006"/>
                  <wp:effectExtent l="0" t="0" r="0" b="7620"/>
                  <wp:docPr id="18" name="Рисунок 18" descr="https://stramix.ru/wa-data/public/shop/products/76/23/12376/images/18372/18372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tramix.ru/wa-data/public/shop/products/76/23/12376/images/18372/18372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30" cy="1195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A3472C" w:rsidRPr="00A3472C" w:rsidRDefault="008517DA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2977" w:type="dxa"/>
          </w:tcPr>
          <w:p w:rsidR="00A3472C" w:rsidRPr="00A3472C" w:rsidRDefault="008517DA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Обручи большие</w:t>
            </w:r>
          </w:p>
        </w:tc>
        <w:tc>
          <w:tcPr>
            <w:tcW w:w="1134" w:type="dxa"/>
          </w:tcPr>
          <w:p w:rsidR="00A3472C" w:rsidRPr="00A3472C" w:rsidRDefault="008517DA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4672" w:type="dxa"/>
          </w:tcPr>
          <w:p w:rsidR="00A3472C" w:rsidRPr="00A3472C" w:rsidRDefault="008517DA" w:rsidP="008517DA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7320" cy="1504950"/>
                  <wp:effectExtent l="0" t="0" r="6985" b="0"/>
                  <wp:docPr id="20" name="Рисунок 20" descr="https://umitoy.ru/upload/iblock/cad/cadcd2175312f83b0194eb648c6ebd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mitoy.ru/upload/iblock/cad/cadcd2175312f83b0194eb648c6ebd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994" cy="150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A3472C" w:rsidRPr="00A3472C" w:rsidRDefault="008517DA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13</w:t>
            </w:r>
          </w:p>
        </w:tc>
        <w:tc>
          <w:tcPr>
            <w:tcW w:w="2977" w:type="dxa"/>
          </w:tcPr>
          <w:p w:rsidR="00A3472C" w:rsidRPr="00A3472C" w:rsidRDefault="008517DA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Обручи маленькие</w:t>
            </w:r>
          </w:p>
        </w:tc>
        <w:tc>
          <w:tcPr>
            <w:tcW w:w="1134" w:type="dxa"/>
          </w:tcPr>
          <w:p w:rsidR="00A3472C" w:rsidRPr="00A3472C" w:rsidRDefault="008517DA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15</w:t>
            </w:r>
          </w:p>
        </w:tc>
        <w:tc>
          <w:tcPr>
            <w:tcW w:w="4672" w:type="dxa"/>
          </w:tcPr>
          <w:p w:rsidR="00A3472C" w:rsidRPr="00A3472C" w:rsidRDefault="008517DA" w:rsidP="008517DA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4950" cy="1504950"/>
                  <wp:effectExtent l="0" t="0" r="0" b="0"/>
                  <wp:docPr id="22" name="Рисунок 22" descr="https://marketsporta.ru/image/catalog/product/dsc_0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arketsporta.ru/image/catalog/product/dsc_0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A3472C" w:rsidRPr="00A3472C" w:rsidRDefault="008517DA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14</w:t>
            </w:r>
          </w:p>
        </w:tc>
        <w:tc>
          <w:tcPr>
            <w:tcW w:w="2977" w:type="dxa"/>
          </w:tcPr>
          <w:p w:rsidR="00A3472C" w:rsidRPr="00A3472C" w:rsidRDefault="008517DA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Гимнастические палки пластмассовые большие</w:t>
            </w:r>
          </w:p>
        </w:tc>
        <w:tc>
          <w:tcPr>
            <w:tcW w:w="1134" w:type="dxa"/>
          </w:tcPr>
          <w:p w:rsidR="00A3472C" w:rsidRPr="00A3472C" w:rsidRDefault="008517DA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4672" w:type="dxa"/>
          </w:tcPr>
          <w:p w:rsidR="00A3472C" w:rsidRPr="00A3472C" w:rsidRDefault="008517DA" w:rsidP="008517DA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7129" cy="1504950"/>
                  <wp:effectExtent l="0" t="0" r="3810" b="0"/>
                  <wp:docPr id="24" name="Рисунок 24" descr="https://newbookshop.ru/pictures/1021936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newbookshop.ru/pictures/1021936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407" cy="1519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A3472C" w:rsidRPr="00A3472C" w:rsidRDefault="008517DA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15</w:t>
            </w:r>
          </w:p>
        </w:tc>
        <w:tc>
          <w:tcPr>
            <w:tcW w:w="2977" w:type="dxa"/>
          </w:tcPr>
          <w:p w:rsidR="00A3472C" w:rsidRPr="00A3472C" w:rsidRDefault="008517DA" w:rsidP="008517DA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Гимнастические палки пластмассовые маленькие</w:t>
            </w:r>
          </w:p>
        </w:tc>
        <w:tc>
          <w:tcPr>
            <w:tcW w:w="1134" w:type="dxa"/>
          </w:tcPr>
          <w:p w:rsidR="00A3472C" w:rsidRPr="00A3472C" w:rsidRDefault="008517DA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4672" w:type="dxa"/>
          </w:tcPr>
          <w:p w:rsidR="00A3472C" w:rsidRPr="00A3472C" w:rsidRDefault="008517DA" w:rsidP="008517DA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1600200"/>
                  <wp:effectExtent l="0" t="0" r="0" b="0"/>
                  <wp:docPr id="19" name="Рисунок 19" descr="http://ae01.alicdn.com/kf/HTB1wBGdVCrqK1RjSZK9q6xyypX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e01.alicdn.com/kf/HTB1wBGdVCrqK1RjSZK9q6xyypX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A3472C" w:rsidRPr="00A3472C" w:rsidRDefault="008517DA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16</w:t>
            </w:r>
          </w:p>
        </w:tc>
        <w:tc>
          <w:tcPr>
            <w:tcW w:w="2977" w:type="dxa"/>
          </w:tcPr>
          <w:p w:rsidR="00A3472C" w:rsidRPr="00A3472C" w:rsidRDefault="00762675" w:rsidP="00762675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Гимнастические палки металлические (1м)</w:t>
            </w:r>
          </w:p>
        </w:tc>
        <w:tc>
          <w:tcPr>
            <w:tcW w:w="1134" w:type="dxa"/>
          </w:tcPr>
          <w:p w:rsidR="00A3472C" w:rsidRPr="00A3472C" w:rsidRDefault="00762675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4672" w:type="dxa"/>
          </w:tcPr>
          <w:p w:rsidR="00A3472C" w:rsidRPr="00A3472C" w:rsidRDefault="00762675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7155" cy="1574381"/>
                  <wp:effectExtent l="0" t="0" r="0" b="6985"/>
                  <wp:docPr id="23" name="Рисунок 23" descr="https://st29.stpulscen.ru/images/product/253/948/762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29.stpulscen.ru/images/product/253/948/762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739" cy="157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A3472C" w:rsidRPr="00A3472C" w:rsidRDefault="00762675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17</w:t>
            </w:r>
          </w:p>
        </w:tc>
        <w:tc>
          <w:tcPr>
            <w:tcW w:w="2977" w:type="dxa"/>
          </w:tcPr>
          <w:p w:rsidR="00A3472C" w:rsidRPr="00A3472C" w:rsidRDefault="00762675" w:rsidP="00762675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Гимнастические палки металлические (1,2м)</w:t>
            </w:r>
          </w:p>
        </w:tc>
        <w:tc>
          <w:tcPr>
            <w:tcW w:w="1134" w:type="dxa"/>
          </w:tcPr>
          <w:p w:rsidR="00A3472C" w:rsidRPr="00A3472C" w:rsidRDefault="00762675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4672" w:type="dxa"/>
          </w:tcPr>
          <w:p w:rsidR="00A3472C" w:rsidRPr="00A3472C" w:rsidRDefault="00762675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99970" cy="1533313"/>
                  <wp:effectExtent l="0" t="0" r="5080" b="0"/>
                  <wp:docPr id="25" name="Рисунок 25" descr="https://fgospostavki.ru/uploadedFiles/eshopimages/big/e5f9f5ef177e19d13309fd7c6bd72e57_2_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gospostavki.ru/uploadedFiles/eshopimages/big/e5f9f5ef177e19d13309fd7c6bd72e57_2_2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338" cy="1534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A3472C" w:rsidRPr="00A3472C" w:rsidRDefault="00762675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18</w:t>
            </w:r>
          </w:p>
        </w:tc>
        <w:tc>
          <w:tcPr>
            <w:tcW w:w="2977" w:type="dxa"/>
          </w:tcPr>
          <w:p w:rsidR="00A3472C" w:rsidRPr="00A3472C" w:rsidRDefault="00762675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Канат</w:t>
            </w:r>
          </w:p>
        </w:tc>
        <w:tc>
          <w:tcPr>
            <w:tcW w:w="1134" w:type="dxa"/>
          </w:tcPr>
          <w:p w:rsidR="00A3472C" w:rsidRPr="00A3472C" w:rsidRDefault="00762675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4672" w:type="dxa"/>
          </w:tcPr>
          <w:p w:rsidR="00A3472C" w:rsidRPr="00A3472C" w:rsidRDefault="00762675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1064" cy="1347356"/>
                  <wp:effectExtent l="0" t="0" r="0" b="5715"/>
                  <wp:docPr id="26" name="Рисунок 26" descr="http://pifakit.ru/uploads/article_photo/image/416/large_96c41817-0a2e-408f-9fbc-f3073e8127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ifakit.ru/uploads/article_photo/image/416/large_96c41817-0a2e-408f-9fbc-f3073e8127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852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A3472C" w:rsidRPr="00A3472C" w:rsidRDefault="00762675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19</w:t>
            </w:r>
          </w:p>
        </w:tc>
        <w:tc>
          <w:tcPr>
            <w:tcW w:w="2977" w:type="dxa"/>
          </w:tcPr>
          <w:p w:rsidR="00A3472C" w:rsidRPr="00A3472C" w:rsidRDefault="00762675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Палки гимнастические деревянные большие</w:t>
            </w:r>
          </w:p>
        </w:tc>
        <w:tc>
          <w:tcPr>
            <w:tcW w:w="1134" w:type="dxa"/>
          </w:tcPr>
          <w:p w:rsidR="00A3472C" w:rsidRPr="00A3472C" w:rsidRDefault="00762675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4672" w:type="dxa"/>
          </w:tcPr>
          <w:p w:rsidR="00A3472C" w:rsidRPr="00A3472C" w:rsidRDefault="00A6309C" w:rsidP="00A6309C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5714" cy="1047750"/>
                  <wp:effectExtent l="0" t="0" r="5080" b="0"/>
                  <wp:docPr id="27" name="Рисунок 27" descr="https://mivex.ru/image/cache/catalog/data/60555-600x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ivex.ru/image/cache/catalog/data/60555-600x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371" cy="105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A3472C" w:rsidRPr="00A3472C" w:rsidRDefault="00E9266D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</w:t>
            </w:r>
          </w:p>
        </w:tc>
        <w:tc>
          <w:tcPr>
            <w:tcW w:w="2977" w:type="dxa"/>
          </w:tcPr>
          <w:p w:rsidR="00A3472C" w:rsidRPr="00A3472C" w:rsidRDefault="00E9266D" w:rsidP="00E9266D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Палки гимнастические деревянные маленькие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(зеленые)</w:t>
            </w:r>
          </w:p>
        </w:tc>
        <w:tc>
          <w:tcPr>
            <w:tcW w:w="1134" w:type="dxa"/>
          </w:tcPr>
          <w:p w:rsidR="00A3472C" w:rsidRPr="00A3472C" w:rsidRDefault="00E9266D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14</w:t>
            </w:r>
          </w:p>
        </w:tc>
        <w:tc>
          <w:tcPr>
            <w:tcW w:w="4672" w:type="dxa"/>
          </w:tcPr>
          <w:p w:rsidR="00A3472C" w:rsidRPr="00A3472C" w:rsidRDefault="00E9266D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7825" cy="1647825"/>
                  <wp:effectExtent l="0" t="0" r="9525" b="9525"/>
                  <wp:docPr id="28" name="Рисунок 28" descr="https://static.tildacdn.com/tild3738-6263-4461-b631-626437363534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tildacdn.com/tild3738-6263-4461-b631-626437363534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A3472C" w:rsidRPr="00A3472C" w:rsidRDefault="00E9266D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21</w:t>
            </w:r>
          </w:p>
        </w:tc>
        <w:tc>
          <w:tcPr>
            <w:tcW w:w="2977" w:type="dxa"/>
          </w:tcPr>
          <w:p w:rsidR="00A3472C" w:rsidRPr="00A3472C" w:rsidRDefault="00E9266D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Столбики пластмассовые</w:t>
            </w:r>
          </w:p>
        </w:tc>
        <w:tc>
          <w:tcPr>
            <w:tcW w:w="1134" w:type="dxa"/>
          </w:tcPr>
          <w:p w:rsidR="00A3472C" w:rsidRPr="00A3472C" w:rsidRDefault="00E9266D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</w:t>
            </w:r>
          </w:p>
        </w:tc>
        <w:tc>
          <w:tcPr>
            <w:tcW w:w="4672" w:type="dxa"/>
          </w:tcPr>
          <w:p w:rsidR="00A3472C" w:rsidRPr="00A3472C" w:rsidRDefault="00F779A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5875" cy="1095375"/>
                  <wp:effectExtent l="0" t="0" r="9525" b="9525"/>
                  <wp:docPr id="34" name="Рисунок 34" descr="https://toystown.ru/upload/iblock/2ed/2ed94b1d87869031f23a79771df6acf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oystown.ru/upload/iblock/2ed/2ed94b1d87869031f23a79771df6acfb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46000" b="36111"/>
                          <a:stretch/>
                        </pic:blipFill>
                        <pic:spPr bwMode="auto">
                          <a:xfrm>
                            <a:off x="0" y="0"/>
                            <a:ext cx="12858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A3472C" w:rsidRPr="00A3472C" w:rsidRDefault="00F779A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22</w:t>
            </w:r>
          </w:p>
        </w:tc>
        <w:tc>
          <w:tcPr>
            <w:tcW w:w="2977" w:type="dxa"/>
          </w:tcPr>
          <w:p w:rsidR="00A3472C" w:rsidRPr="00A3472C" w:rsidRDefault="00F779A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Кольцеброс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:rsidR="00A3472C" w:rsidRPr="00A3472C" w:rsidRDefault="00F779A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4672" w:type="dxa"/>
          </w:tcPr>
          <w:p w:rsidR="00A3472C" w:rsidRPr="00A3472C" w:rsidRDefault="00E9266D" w:rsidP="00E9266D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4213" cy="1572347"/>
                  <wp:effectExtent l="0" t="0" r="635" b="8890"/>
                  <wp:docPr id="29" name="Рисунок 29" descr="https://7960777a-2fd1-4b07-8bbb-896e98c4659c.selcdn.net/upload/prod_add6/143/product-50514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7960777a-2fd1-4b07-8bbb-896e98c4659c.selcdn.net/upload/prod_add6/143/product-50514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431" cy="1576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A3472C" w:rsidRPr="00A3472C" w:rsidRDefault="00F779A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23</w:t>
            </w:r>
          </w:p>
        </w:tc>
        <w:tc>
          <w:tcPr>
            <w:tcW w:w="2977" w:type="dxa"/>
          </w:tcPr>
          <w:p w:rsidR="00A3472C" w:rsidRPr="00A3472C" w:rsidRDefault="00F779A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Гантели </w:t>
            </w:r>
          </w:p>
        </w:tc>
        <w:tc>
          <w:tcPr>
            <w:tcW w:w="1134" w:type="dxa"/>
          </w:tcPr>
          <w:p w:rsidR="00A3472C" w:rsidRPr="00A3472C" w:rsidRDefault="00F779A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</w:t>
            </w:r>
          </w:p>
        </w:tc>
        <w:tc>
          <w:tcPr>
            <w:tcW w:w="4672" w:type="dxa"/>
          </w:tcPr>
          <w:p w:rsidR="00A3472C" w:rsidRPr="00A3472C" w:rsidRDefault="00E9266D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7002" cy="1617120"/>
                  <wp:effectExtent l="0" t="0" r="635" b="2540"/>
                  <wp:docPr id="30" name="Рисунок 30" descr="https://media2.24aul.ru/imgs/568de46963d0d43110dc0712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edia2.24aul.ru/imgs/568de46963d0d43110dc0712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179" cy="1618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A3472C" w:rsidRPr="00A3472C" w:rsidRDefault="00F779A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24</w:t>
            </w:r>
          </w:p>
        </w:tc>
        <w:tc>
          <w:tcPr>
            <w:tcW w:w="2977" w:type="dxa"/>
          </w:tcPr>
          <w:p w:rsidR="00A3472C" w:rsidRPr="00A3472C" w:rsidRDefault="00F779A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Баскетбольное кольцо</w:t>
            </w:r>
          </w:p>
        </w:tc>
        <w:tc>
          <w:tcPr>
            <w:tcW w:w="1134" w:type="dxa"/>
          </w:tcPr>
          <w:p w:rsidR="00A3472C" w:rsidRPr="00A3472C" w:rsidRDefault="00F779A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4672" w:type="dxa"/>
          </w:tcPr>
          <w:p w:rsidR="00A3472C" w:rsidRPr="00A3472C" w:rsidRDefault="00E9266D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3341" cy="1630579"/>
                  <wp:effectExtent l="0" t="0" r="635" b="8255"/>
                  <wp:docPr id="31" name="Рисунок 31" descr="https://images.ru.prom.st/434232470_w640_h640_korzina-basketbolnaya-bolsh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ages.ru.prom.st/434232470_w640_h640_korzina-basketbolnaya-bolsh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202" cy="163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A3472C" w:rsidRPr="00A3472C" w:rsidRDefault="00F779A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25</w:t>
            </w:r>
          </w:p>
        </w:tc>
        <w:tc>
          <w:tcPr>
            <w:tcW w:w="2977" w:type="dxa"/>
          </w:tcPr>
          <w:p w:rsidR="00A3472C" w:rsidRPr="00A3472C" w:rsidRDefault="00F779A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Стойки гимнастические </w:t>
            </w:r>
          </w:p>
        </w:tc>
        <w:tc>
          <w:tcPr>
            <w:tcW w:w="1134" w:type="dxa"/>
          </w:tcPr>
          <w:p w:rsidR="00A3472C" w:rsidRPr="00A3472C" w:rsidRDefault="00F779A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4672" w:type="dxa"/>
          </w:tcPr>
          <w:p w:rsidR="00A3472C" w:rsidRPr="00A3472C" w:rsidRDefault="00E9266D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1861" cy="1695450"/>
                  <wp:effectExtent l="0" t="0" r="0" b="0"/>
                  <wp:docPr id="33" name="Рисунок 33" descr="https://images.by.prom.st/120280270_w640_h640_komplekt-vertikalnyh-sto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ages.by.prom.st/120280270_w640_h640_komplekt-vertikalnyh-sto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583" cy="170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A3472C" w:rsidRPr="00A3472C" w:rsidRDefault="00F779A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26</w:t>
            </w:r>
          </w:p>
        </w:tc>
        <w:tc>
          <w:tcPr>
            <w:tcW w:w="2977" w:type="dxa"/>
          </w:tcPr>
          <w:p w:rsidR="00A3472C" w:rsidRPr="00A3472C" w:rsidRDefault="00F779A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Скамейка гимнастическая</w:t>
            </w:r>
          </w:p>
        </w:tc>
        <w:tc>
          <w:tcPr>
            <w:tcW w:w="1134" w:type="dxa"/>
          </w:tcPr>
          <w:p w:rsidR="00A3472C" w:rsidRPr="00A3472C" w:rsidRDefault="00F779A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4672" w:type="dxa"/>
          </w:tcPr>
          <w:p w:rsidR="00A3472C" w:rsidRPr="00A3472C" w:rsidRDefault="00F779A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9755" cy="1040487"/>
                  <wp:effectExtent l="0" t="0" r="0" b="7620"/>
                  <wp:docPr id="35" name="Рисунок 35" descr="https://images.ru.prom.st/448244777_w640_h640_skamya-gimnasticheskaya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ru.prom.st/448244777_w640_h640_skamya-gimnasticheskaya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541" cy="1044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A3472C" w:rsidRPr="00A3472C" w:rsidRDefault="00F779A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27</w:t>
            </w:r>
          </w:p>
        </w:tc>
        <w:tc>
          <w:tcPr>
            <w:tcW w:w="2977" w:type="dxa"/>
          </w:tcPr>
          <w:p w:rsidR="00A3472C" w:rsidRPr="00A3472C" w:rsidRDefault="00F779A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Тумба для инвентаря</w:t>
            </w:r>
          </w:p>
        </w:tc>
        <w:tc>
          <w:tcPr>
            <w:tcW w:w="1134" w:type="dxa"/>
          </w:tcPr>
          <w:p w:rsidR="00A3472C" w:rsidRPr="00A3472C" w:rsidRDefault="00F779A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4672" w:type="dxa"/>
          </w:tcPr>
          <w:p w:rsidR="00A3472C" w:rsidRPr="00A3472C" w:rsidRDefault="00F779A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1175" cy="1781175"/>
                  <wp:effectExtent l="0" t="0" r="9525" b="9525"/>
                  <wp:docPr id="36" name="Рисунок 36" descr="https://divas-mebel.ru/assets/images/mebel-dlya-detskih-sadov/detskie-stenki-novie/Bez-imeni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ivas-mebel.ru/assets/images/mebel-dlya-detskih-sadov/detskie-stenki-novie/Bez-imeni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A3472C" w:rsidRPr="00A3472C" w:rsidRDefault="00F779A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28</w:t>
            </w:r>
          </w:p>
        </w:tc>
        <w:tc>
          <w:tcPr>
            <w:tcW w:w="2977" w:type="dxa"/>
          </w:tcPr>
          <w:p w:rsidR="00A3472C" w:rsidRPr="00A3472C" w:rsidRDefault="00300A36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r w:rsidR="00F779AB">
              <w:rPr>
                <w:rFonts w:ascii="Times New Roman" w:hAnsi="Times New Roman" w:cs="Times New Roman"/>
                <w:sz w:val="32"/>
                <w:szCs w:val="32"/>
              </w:rPr>
              <w:t>ешалки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для одежды</w:t>
            </w:r>
          </w:p>
        </w:tc>
        <w:tc>
          <w:tcPr>
            <w:tcW w:w="1134" w:type="dxa"/>
          </w:tcPr>
          <w:p w:rsidR="00A3472C" w:rsidRPr="00A3472C" w:rsidRDefault="00300A36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4672" w:type="dxa"/>
          </w:tcPr>
          <w:p w:rsidR="00A3472C" w:rsidRPr="00A3472C" w:rsidRDefault="00300A36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9352" cy="1507014"/>
                  <wp:effectExtent l="0" t="0" r="0" b="0"/>
                  <wp:docPr id="37" name="Рисунок 37" descr="https://meguk.ru/wp-content/uploads/2020/01/10_341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eguk.ru/wp-content/uploads/2020/01/10_341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130" cy="151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A3472C" w:rsidRPr="00300A36" w:rsidRDefault="00300A36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00A36">
              <w:rPr>
                <w:rFonts w:ascii="Times New Roman" w:hAnsi="Times New Roman" w:cs="Times New Roman"/>
                <w:sz w:val="32"/>
                <w:szCs w:val="32"/>
              </w:rPr>
              <w:t>29</w:t>
            </w:r>
          </w:p>
        </w:tc>
        <w:tc>
          <w:tcPr>
            <w:tcW w:w="2977" w:type="dxa"/>
          </w:tcPr>
          <w:p w:rsidR="00A3472C" w:rsidRPr="00300A36" w:rsidRDefault="00300A36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Мяч прыгун с рожками </w:t>
            </w:r>
          </w:p>
        </w:tc>
        <w:tc>
          <w:tcPr>
            <w:tcW w:w="1134" w:type="dxa"/>
          </w:tcPr>
          <w:p w:rsidR="00A3472C" w:rsidRPr="00300A36" w:rsidRDefault="00300A36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4672" w:type="dxa"/>
          </w:tcPr>
          <w:p w:rsidR="00A3472C" w:rsidRPr="00300A36" w:rsidRDefault="00300A36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4425" cy="1114425"/>
                  <wp:effectExtent l="0" t="0" r="9525" b="9525"/>
                  <wp:docPr id="38" name="Рисунок 38" descr="https://jumbo-toys.ru/upload/iblock/ce2/107348_img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jumbo-toys.ru/upload/iblock/ce2/107348_img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300A36" w:rsidRPr="00300A36" w:rsidRDefault="00300A36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30</w:t>
            </w:r>
          </w:p>
        </w:tc>
        <w:tc>
          <w:tcPr>
            <w:tcW w:w="2977" w:type="dxa"/>
          </w:tcPr>
          <w:p w:rsidR="00300A36" w:rsidRDefault="00300A36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Хоккейный набор</w:t>
            </w:r>
          </w:p>
        </w:tc>
        <w:tc>
          <w:tcPr>
            <w:tcW w:w="1134" w:type="dxa"/>
          </w:tcPr>
          <w:p w:rsidR="00300A36" w:rsidRDefault="00300A36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</w:t>
            </w:r>
          </w:p>
        </w:tc>
        <w:tc>
          <w:tcPr>
            <w:tcW w:w="4672" w:type="dxa"/>
          </w:tcPr>
          <w:p w:rsidR="00300A36" w:rsidRDefault="00300A36" w:rsidP="00D13000">
            <w:pPr>
              <w:spacing w:line="48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9250" cy="1619250"/>
                  <wp:effectExtent l="0" t="0" r="0" b="0"/>
                  <wp:docPr id="39" name="Рисунок 39" descr="https://mytoysgroup.scene7.com/is/image/myToys/ext/5103191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ytoysgroup.scene7.com/is/image/myToys/ext/5103191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2FB" w:rsidTr="009D7C89">
        <w:tc>
          <w:tcPr>
            <w:tcW w:w="562" w:type="dxa"/>
          </w:tcPr>
          <w:p w:rsidR="00300A36" w:rsidRDefault="00300A36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31</w:t>
            </w:r>
          </w:p>
        </w:tc>
        <w:tc>
          <w:tcPr>
            <w:tcW w:w="2977" w:type="dxa"/>
          </w:tcPr>
          <w:p w:rsidR="00300A36" w:rsidRDefault="00300A36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Баночки с песком</w:t>
            </w:r>
          </w:p>
        </w:tc>
        <w:tc>
          <w:tcPr>
            <w:tcW w:w="1134" w:type="dxa"/>
          </w:tcPr>
          <w:p w:rsidR="00300A36" w:rsidRDefault="00300A36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15</w:t>
            </w:r>
          </w:p>
        </w:tc>
        <w:tc>
          <w:tcPr>
            <w:tcW w:w="4672" w:type="dxa"/>
          </w:tcPr>
          <w:p w:rsidR="00300A36" w:rsidRDefault="00300A36" w:rsidP="00D13000">
            <w:pPr>
              <w:spacing w:line="48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5547" cy="1333282"/>
                  <wp:effectExtent l="0" t="0" r="0" b="635"/>
                  <wp:docPr id="40" name="Рисунок 40" descr="https://st2.depositphotos.com/1004328/8908/i/950/depositphotos_89083720-stock-photo-dairy-products-bottles-with-br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t2.depositphotos.com/1004328/8908/i/950/depositphotos_89083720-stock-photo-dairy-products-bottles-with-br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014" cy="1337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C5758D" w:rsidRDefault="00C5758D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32</w:t>
            </w:r>
          </w:p>
        </w:tc>
        <w:tc>
          <w:tcPr>
            <w:tcW w:w="2977" w:type="dxa"/>
          </w:tcPr>
          <w:p w:rsidR="00C5758D" w:rsidRDefault="00C5758D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Корзина для мячей</w:t>
            </w:r>
          </w:p>
        </w:tc>
        <w:tc>
          <w:tcPr>
            <w:tcW w:w="1134" w:type="dxa"/>
          </w:tcPr>
          <w:p w:rsidR="00C5758D" w:rsidRDefault="00C5758D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4672" w:type="dxa"/>
          </w:tcPr>
          <w:p w:rsidR="00C5758D" w:rsidRDefault="00373A97" w:rsidP="00D13000">
            <w:pPr>
              <w:spacing w:line="48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0675" cy="1590675"/>
                  <wp:effectExtent l="0" t="0" r="9525" b="9525"/>
                  <wp:docPr id="43" name="Рисунок 43" descr="https://ae01.alicdn.com/kf/HLB1zSShbzzuK1RjSspeq6ziHVXa9/Outdoor-Fun-Sports-Entertainment-Basket-Ball-Case-Headband-Hoop-Game-Parent-Child-Interactive-Funny-Sports-T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e01.alicdn.com/kf/HLB1zSShbzzuK1RjSspeq6ziHVXa9/Outdoor-Fun-Sports-Entertainment-Basket-Ball-Case-Headband-Hoop-Game-Parent-Child-Interactive-Funny-Sports-T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373A97" w:rsidRDefault="00373A97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33</w:t>
            </w:r>
          </w:p>
        </w:tc>
        <w:tc>
          <w:tcPr>
            <w:tcW w:w="2977" w:type="dxa"/>
          </w:tcPr>
          <w:p w:rsidR="00373A97" w:rsidRDefault="00373A97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Веревочки для упражнений</w:t>
            </w:r>
          </w:p>
        </w:tc>
        <w:tc>
          <w:tcPr>
            <w:tcW w:w="1134" w:type="dxa"/>
          </w:tcPr>
          <w:p w:rsidR="00373A97" w:rsidRDefault="00373A97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25</w:t>
            </w:r>
          </w:p>
        </w:tc>
        <w:tc>
          <w:tcPr>
            <w:tcW w:w="4672" w:type="dxa"/>
          </w:tcPr>
          <w:p w:rsidR="00373A97" w:rsidRDefault="00373A97" w:rsidP="00D13000">
            <w:pPr>
              <w:spacing w:line="48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2255" cy="1149191"/>
                  <wp:effectExtent l="0" t="0" r="0" b="0"/>
                  <wp:docPr id="41" name="Рисунок 41" descr="https://thumbs.dreamstime.com/b/%D0%B1%D0%B5-%D0%B0%D1%8F-%D0%B2%D0%B5%D1%80%D0%B5%D0%B2%D0%BE%D1%87%D0%BA%D0%B0-%D1%81-%D1%83%D0%B7-%D0%BE%D0%BC-63273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thumbs.dreamstime.com/b/%D0%B1%D0%B5-%D0%B0%D1%8F-%D0%B2%D0%B5%D1%80%D0%B5%D0%B2%D0%BE%D1%87%D0%BA%D0%B0-%D1%81-%D1%83%D0%B7-%D0%BE%D0%BC-63273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580" cy="115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2FB" w:rsidTr="009D7C89">
        <w:tc>
          <w:tcPr>
            <w:tcW w:w="562" w:type="dxa"/>
          </w:tcPr>
          <w:p w:rsidR="00373A97" w:rsidRDefault="00373A97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34</w:t>
            </w:r>
          </w:p>
        </w:tc>
        <w:tc>
          <w:tcPr>
            <w:tcW w:w="2977" w:type="dxa"/>
          </w:tcPr>
          <w:p w:rsidR="00373A97" w:rsidRDefault="002C1DC8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r w:rsidR="00373A97">
              <w:rPr>
                <w:rFonts w:ascii="Times New Roman" w:hAnsi="Times New Roman" w:cs="Times New Roman"/>
                <w:sz w:val="32"/>
                <w:szCs w:val="32"/>
              </w:rPr>
              <w:t>еревка</w:t>
            </w:r>
          </w:p>
        </w:tc>
        <w:tc>
          <w:tcPr>
            <w:tcW w:w="1134" w:type="dxa"/>
          </w:tcPr>
          <w:p w:rsidR="00373A97" w:rsidRDefault="00373A97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4672" w:type="dxa"/>
          </w:tcPr>
          <w:p w:rsidR="00373A97" w:rsidRDefault="00373A97" w:rsidP="00D13000">
            <w:pPr>
              <w:spacing w:line="48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635" cy="1267322"/>
                  <wp:effectExtent l="0" t="0" r="0" b="9525"/>
                  <wp:docPr id="42" name="Рисунок 42" descr="https://static6.depositphotos.com/1012002/546/i/950/depositphotos_5464176-stock-photo-rope-with-kno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tatic6.depositphotos.com/1012002/546/i/950/depositphotos_5464176-stock-photo-rope-with-kno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221" cy="1270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373A97" w:rsidRDefault="002C1DC8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35</w:t>
            </w:r>
          </w:p>
        </w:tc>
        <w:tc>
          <w:tcPr>
            <w:tcW w:w="2977" w:type="dxa"/>
          </w:tcPr>
          <w:p w:rsidR="00373A97" w:rsidRDefault="002C1DC8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Аптечка</w:t>
            </w:r>
          </w:p>
        </w:tc>
        <w:tc>
          <w:tcPr>
            <w:tcW w:w="1134" w:type="dxa"/>
          </w:tcPr>
          <w:p w:rsidR="00373A97" w:rsidRDefault="002C1DC8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4672" w:type="dxa"/>
          </w:tcPr>
          <w:p w:rsidR="00373A97" w:rsidRDefault="002C1DC8" w:rsidP="00D13000">
            <w:pPr>
              <w:spacing w:line="48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6375" cy="1476375"/>
                  <wp:effectExtent l="0" t="0" r="0" b="0"/>
                  <wp:docPr id="44" name="Рисунок 44" descr="https://ninelivescpr.com/wp-content/uploads/2018/03/first_aid_kit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ninelivescpr.com/wp-content/uploads/2018/03/first_aid_kit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2FB" w:rsidTr="009D7C89">
        <w:tc>
          <w:tcPr>
            <w:tcW w:w="562" w:type="dxa"/>
          </w:tcPr>
          <w:p w:rsidR="0019068B" w:rsidRDefault="0019068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36</w:t>
            </w:r>
          </w:p>
        </w:tc>
        <w:tc>
          <w:tcPr>
            <w:tcW w:w="2977" w:type="dxa"/>
          </w:tcPr>
          <w:p w:rsidR="0019068B" w:rsidRDefault="0019068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Огнетушитель</w:t>
            </w:r>
          </w:p>
        </w:tc>
        <w:tc>
          <w:tcPr>
            <w:tcW w:w="1134" w:type="dxa"/>
          </w:tcPr>
          <w:p w:rsidR="0019068B" w:rsidRDefault="0019068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4672" w:type="dxa"/>
          </w:tcPr>
          <w:p w:rsidR="0019068B" w:rsidRDefault="0019068B" w:rsidP="00D13000">
            <w:pPr>
              <w:spacing w:line="48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428750"/>
                  <wp:effectExtent l="0" t="0" r="0" b="0"/>
                  <wp:docPr id="16" name="Рисунок 16" descr="https://b2bitocdn.kassot.com/f1/2b/20/0c/7136161/ognetushiteli-uglekislotny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b2bitocdn.kassot.com/f1/2b/20/0c/7136161/ognetushiteli-uglekislotny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19068B" w:rsidRDefault="0019068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37</w:t>
            </w:r>
          </w:p>
        </w:tc>
        <w:tc>
          <w:tcPr>
            <w:tcW w:w="2977" w:type="dxa"/>
          </w:tcPr>
          <w:p w:rsidR="0019068B" w:rsidRDefault="0019068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Коврики </w:t>
            </w:r>
          </w:p>
        </w:tc>
        <w:tc>
          <w:tcPr>
            <w:tcW w:w="1134" w:type="dxa"/>
          </w:tcPr>
          <w:p w:rsidR="0019068B" w:rsidRDefault="0019068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17</w:t>
            </w:r>
          </w:p>
        </w:tc>
        <w:tc>
          <w:tcPr>
            <w:tcW w:w="4672" w:type="dxa"/>
          </w:tcPr>
          <w:p w:rsidR="0019068B" w:rsidRDefault="0019068B" w:rsidP="00D13000">
            <w:pPr>
              <w:spacing w:line="48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9715" cy="1014977"/>
                  <wp:effectExtent l="0" t="0" r="0" b="0"/>
                  <wp:docPr id="45" name="Рисунок 45" descr="https://ds05.infourok.ru/uploads/ex/02e2/00054689-e2ac5949/hello_html_20185a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ds05.infourok.ru/uploads/ex/02e2/00054689-e2ac5949/hello_html_20185a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534" cy="101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2FB" w:rsidTr="009D7C89">
        <w:tc>
          <w:tcPr>
            <w:tcW w:w="562" w:type="dxa"/>
          </w:tcPr>
          <w:p w:rsidR="0019068B" w:rsidRDefault="0019068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38</w:t>
            </w:r>
          </w:p>
        </w:tc>
        <w:tc>
          <w:tcPr>
            <w:tcW w:w="2977" w:type="dxa"/>
          </w:tcPr>
          <w:p w:rsidR="0019068B" w:rsidRDefault="0019068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Мешочки для метания</w:t>
            </w:r>
          </w:p>
        </w:tc>
        <w:tc>
          <w:tcPr>
            <w:tcW w:w="1134" w:type="dxa"/>
          </w:tcPr>
          <w:p w:rsidR="0019068B" w:rsidRDefault="0019068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30</w:t>
            </w:r>
          </w:p>
        </w:tc>
        <w:tc>
          <w:tcPr>
            <w:tcW w:w="4672" w:type="dxa"/>
          </w:tcPr>
          <w:p w:rsidR="0019068B" w:rsidRDefault="0019068B" w:rsidP="00D13000">
            <w:pPr>
              <w:spacing w:line="48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1175" cy="1079904"/>
                  <wp:effectExtent l="0" t="0" r="0" b="6350"/>
                  <wp:docPr id="46" name="Рисунок 46" descr="https://static.detstrana.ru/public/games/21/e2/06/6d545_63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tatic.detstrana.ru/public/games/21/e2/06/6d545_63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902" cy="1084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19068B" w:rsidRDefault="0019068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39</w:t>
            </w:r>
          </w:p>
        </w:tc>
        <w:tc>
          <w:tcPr>
            <w:tcW w:w="2977" w:type="dxa"/>
          </w:tcPr>
          <w:p w:rsidR="0019068B" w:rsidRDefault="00362E42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Набор мягких модуле</w:t>
            </w:r>
          </w:p>
        </w:tc>
        <w:tc>
          <w:tcPr>
            <w:tcW w:w="1134" w:type="dxa"/>
          </w:tcPr>
          <w:p w:rsidR="0019068B" w:rsidRDefault="00362E42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 набора</w:t>
            </w:r>
          </w:p>
        </w:tc>
        <w:tc>
          <w:tcPr>
            <w:tcW w:w="4672" w:type="dxa"/>
          </w:tcPr>
          <w:p w:rsidR="0019068B" w:rsidRDefault="0019068B" w:rsidP="00D13000">
            <w:pPr>
              <w:spacing w:line="48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4500" cy="1714500"/>
                  <wp:effectExtent l="0" t="0" r="0" b="0"/>
                  <wp:docPr id="47" name="Рисунок 47" descr="https://images-na.ssl-images-amazon.com/images/I/91GD0Chu10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ages-na.ssl-images-amazon.com/images/I/91GD0Chu10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2FB" w:rsidTr="009D7C89">
        <w:tc>
          <w:tcPr>
            <w:tcW w:w="562" w:type="dxa"/>
          </w:tcPr>
          <w:p w:rsidR="00362E42" w:rsidRDefault="00362E42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40</w:t>
            </w:r>
          </w:p>
        </w:tc>
        <w:tc>
          <w:tcPr>
            <w:tcW w:w="2977" w:type="dxa"/>
          </w:tcPr>
          <w:p w:rsidR="00362E42" w:rsidRDefault="00362E42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фрисби</w:t>
            </w:r>
          </w:p>
        </w:tc>
        <w:tc>
          <w:tcPr>
            <w:tcW w:w="1134" w:type="dxa"/>
          </w:tcPr>
          <w:p w:rsidR="00362E42" w:rsidRDefault="00362E42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4672" w:type="dxa"/>
          </w:tcPr>
          <w:p w:rsidR="00362E42" w:rsidRDefault="00362E42" w:rsidP="00D13000">
            <w:pPr>
              <w:spacing w:line="48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3075" cy="1743075"/>
                  <wp:effectExtent l="0" t="0" r="9525" b="9525"/>
                  <wp:docPr id="48" name="Рисунок 48" descr="https://www.balluca.nl/4482-large_default/mini-frisbee-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www.balluca.nl/4482-large_default/mini-frisbee-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362E42" w:rsidRDefault="00362E42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41</w:t>
            </w:r>
          </w:p>
        </w:tc>
        <w:tc>
          <w:tcPr>
            <w:tcW w:w="2977" w:type="dxa"/>
          </w:tcPr>
          <w:p w:rsidR="00362E42" w:rsidRDefault="00362E42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Бубен</w:t>
            </w:r>
          </w:p>
        </w:tc>
        <w:tc>
          <w:tcPr>
            <w:tcW w:w="1134" w:type="dxa"/>
          </w:tcPr>
          <w:p w:rsidR="00362E42" w:rsidRDefault="00362E42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4672" w:type="dxa"/>
          </w:tcPr>
          <w:p w:rsidR="00362E42" w:rsidRDefault="00362E42" w:rsidP="00D13000">
            <w:pPr>
              <w:spacing w:line="48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3525" cy="1533525"/>
                  <wp:effectExtent l="0" t="0" r="9525" b="9525"/>
                  <wp:docPr id="49" name="Рисунок 49" descr="https://go3.imgsmail.ru/imgpreview?key=c0a9b3fe9489999&amp;mb=stor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go3.imgsmail.ru/imgpreview?key=c0a9b3fe9489999&amp;mb=stor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2FB" w:rsidTr="009D7C89">
        <w:tc>
          <w:tcPr>
            <w:tcW w:w="562" w:type="dxa"/>
          </w:tcPr>
          <w:p w:rsidR="00362E42" w:rsidRDefault="00362E42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42</w:t>
            </w:r>
          </w:p>
        </w:tc>
        <w:tc>
          <w:tcPr>
            <w:tcW w:w="2977" w:type="dxa"/>
          </w:tcPr>
          <w:p w:rsidR="00362E42" w:rsidRDefault="00362E42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лыжи</w:t>
            </w:r>
          </w:p>
        </w:tc>
        <w:tc>
          <w:tcPr>
            <w:tcW w:w="1134" w:type="dxa"/>
          </w:tcPr>
          <w:p w:rsidR="00362E42" w:rsidRDefault="00700CD9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5F4DB8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4672" w:type="dxa"/>
          </w:tcPr>
          <w:p w:rsidR="00362E42" w:rsidRDefault="00CE52FB" w:rsidP="00D13000">
            <w:pPr>
              <w:spacing w:line="48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4950" cy="1504950"/>
                  <wp:effectExtent l="0" t="0" r="0" b="0"/>
                  <wp:docPr id="50" name="Рисунок 50" descr="https://sidex.ru/images_offers/4153/4153560/begovie_liji_nordway_flame_sof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idex.ru/images_offers/4153/4153560/begovie_liji_nordway_flame_sof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CE52FB" w:rsidRDefault="00CE52F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E52FB" w:rsidRDefault="00CE52F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43</w:t>
            </w:r>
          </w:p>
        </w:tc>
        <w:tc>
          <w:tcPr>
            <w:tcW w:w="2977" w:type="dxa"/>
          </w:tcPr>
          <w:p w:rsidR="00CE52FB" w:rsidRDefault="00CE52F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E52FB" w:rsidRDefault="00CE52F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конусы</w:t>
            </w:r>
          </w:p>
        </w:tc>
        <w:tc>
          <w:tcPr>
            <w:tcW w:w="1134" w:type="dxa"/>
          </w:tcPr>
          <w:p w:rsidR="00CE52FB" w:rsidRDefault="00CE52F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E52FB" w:rsidRDefault="00CE52F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  <w:p w:rsidR="00CE52FB" w:rsidRDefault="00CE52F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72" w:type="dxa"/>
          </w:tcPr>
          <w:p w:rsidR="00CE52FB" w:rsidRDefault="00A97153" w:rsidP="00D13000">
            <w:pPr>
              <w:spacing w:line="48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</w:r>
            <w:r>
              <w:rPr>
                <w:noProof/>
                <w:lang w:eastAsia="ru-RU"/>
              </w:rPr>
              <w:pict>
                <v:rect id="AutoShape 30" o:spid="_x0000_s1028" alt="https://www.championnet.ru/spree/products/49335/large/%D0%9A%D0%BE%D0%BD%D1%83%D1%81_%D1%81_%D0%BE%D1%82%D0%B2%D0%B5%D1%80%D1%81%D1%82%D0%B8%D1%8F%D0%BC%D0%B8_%D0%A3622.jpg?1459257180" style="width:24pt;height:24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="00CE52FB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</w:r>
            <w:r>
              <w:rPr>
                <w:noProof/>
                <w:lang w:eastAsia="ru-RU"/>
              </w:rPr>
              <w:pict>
                <v:rect id="AutoShape 32" o:spid="_x0000_s1027" alt="https://7960777a-2fd1-4b07-8bbb-896e98c4659c.selcdn.net/upload/prod_add6/645/product-505645-1.jpg" style="width:24pt;height:24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</w:p>
          <w:p w:rsidR="00CE52FB" w:rsidRDefault="00A97153" w:rsidP="00D13000">
            <w:pPr>
              <w:spacing w:line="48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</w:r>
            <w:r>
              <w:rPr>
                <w:noProof/>
                <w:lang w:eastAsia="ru-RU"/>
              </w:rPr>
              <w:pict>
                <v:rect id="AutoShape 36" o:spid="_x0000_s1026" alt="https://images.ru.prom.st/509043591_w640_h640_konus-napolnyj-u622.jpg" style="width:24pt;height:24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="00CE52FB">
              <w:rPr>
                <w:noProof/>
                <w:lang w:eastAsia="ru-RU"/>
              </w:rPr>
              <w:t xml:space="preserve"> </w:t>
            </w:r>
            <w:r w:rsidR="00CE52FB">
              <w:rPr>
                <w:noProof/>
                <w:lang w:eastAsia="ru-RU"/>
              </w:rPr>
              <w:drawing>
                <wp:inline distT="0" distB="0" distL="0" distR="0">
                  <wp:extent cx="1400175" cy="1683945"/>
                  <wp:effectExtent l="19050" t="0" r="9525" b="0"/>
                  <wp:docPr id="55" name="Рисунок 55" descr="https://kolomna.bcaa.ru/wa-data/public/shop/products/15/24/12415/images/21116/21116.750x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kolomna.bcaa.ru/wa-data/public/shop/products/15/24/12415/images/21116/21116.750x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587" cy="1685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2FB" w:rsidTr="009D7C89">
        <w:tc>
          <w:tcPr>
            <w:tcW w:w="562" w:type="dxa"/>
          </w:tcPr>
          <w:p w:rsidR="00CE52FB" w:rsidRDefault="00CE52F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44</w:t>
            </w:r>
          </w:p>
        </w:tc>
        <w:tc>
          <w:tcPr>
            <w:tcW w:w="2977" w:type="dxa"/>
          </w:tcPr>
          <w:p w:rsidR="00CE52FB" w:rsidRDefault="00CE52F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Ребристая дорожка</w:t>
            </w:r>
          </w:p>
        </w:tc>
        <w:tc>
          <w:tcPr>
            <w:tcW w:w="1134" w:type="dxa"/>
          </w:tcPr>
          <w:p w:rsidR="00CE52FB" w:rsidRDefault="00CE52FB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4672" w:type="dxa"/>
          </w:tcPr>
          <w:p w:rsidR="00CE52FB" w:rsidRDefault="00CE52FB" w:rsidP="00D13000">
            <w:pPr>
              <w:spacing w:line="48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4956" cy="1053725"/>
                  <wp:effectExtent l="0" t="0" r="0" b="0"/>
                  <wp:docPr id="56" name="Рисунок 56" descr="https://babyactiv.ru/images/_catalog/original/3c93ba467540bb888bec9d95905ab8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babyactiv.ru/images/_catalog/original/3c93ba467540bb888bec9d95905ab8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362" cy="1055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D35E14" w:rsidRDefault="00D35E14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45</w:t>
            </w:r>
          </w:p>
        </w:tc>
        <w:tc>
          <w:tcPr>
            <w:tcW w:w="2977" w:type="dxa"/>
          </w:tcPr>
          <w:p w:rsidR="00D35E14" w:rsidRDefault="00D35E14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Маты</w:t>
            </w:r>
          </w:p>
        </w:tc>
        <w:tc>
          <w:tcPr>
            <w:tcW w:w="1134" w:type="dxa"/>
          </w:tcPr>
          <w:p w:rsidR="00D35E14" w:rsidRDefault="00D35E14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4672" w:type="dxa"/>
          </w:tcPr>
          <w:p w:rsidR="00D35E14" w:rsidRDefault="00D35E14" w:rsidP="00D13000">
            <w:pPr>
              <w:spacing w:line="48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7350" cy="1308881"/>
                  <wp:effectExtent l="0" t="0" r="0" b="5715"/>
                  <wp:docPr id="57" name="Рисунок 57" descr="http://www.tutsyk.ru/upload/iblock/e49/e49a5a26f1ad711b44772f0b90ca65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tutsyk.ru/upload/iblock/e49/e49a5a26f1ad711b44772f0b90ca65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894" cy="1312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14" w:rsidTr="009D7C89">
        <w:tc>
          <w:tcPr>
            <w:tcW w:w="562" w:type="dxa"/>
          </w:tcPr>
          <w:p w:rsidR="00D35E14" w:rsidRDefault="00D35E14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46</w:t>
            </w:r>
          </w:p>
        </w:tc>
        <w:tc>
          <w:tcPr>
            <w:tcW w:w="2977" w:type="dxa"/>
          </w:tcPr>
          <w:p w:rsidR="00D35E14" w:rsidRDefault="00D35E14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Наклонная доска</w:t>
            </w:r>
          </w:p>
        </w:tc>
        <w:tc>
          <w:tcPr>
            <w:tcW w:w="1134" w:type="dxa"/>
          </w:tcPr>
          <w:p w:rsidR="00D35E14" w:rsidRDefault="00D35E14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4672" w:type="dxa"/>
          </w:tcPr>
          <w:p w:rsidR="00D35E14" w:rsidRDefault="00D35E14" w:rsidP="00D13000">
            <w:pPr>
              <w:spacing w:line="48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5919" cy="1294384"/>
                  <wp:effectExtent l="0" t="0" r="0" b="1270"/>
                  <wp:docPr id="58" name="Рисунок 58" descr="https://pervayadk.ru/images/items/main/thumb/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pervayadk.ru/images/items/main/thumb/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566" cy="12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BD0" w:rsidTr="009D7C89">
        <w:tc>
          <w:tcPr>
            <w:tcW w:w="562" w:type="dxa"/>
          </w:tcPr>
          <w:p w:rsidR="00475BD0" w:rsidRDefault="00475BD0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47</w:t>
            </w:r>
          </w:p>
        </w:tc>
        <w:tc>
          <w:tcPr>
            <w:tcW w:w="2977" w:type="dxa"/>
          </w:tcPr>
          <w:p w:rsidR="00475BD0" w:rsidRDefault="00475BD0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Пуфик</w:t>
            </w:r>
          </w:p>
        </w:tc>
        <w:tc>
          <w:tcPr>
            <w:tcW w:w="1134" w:type="dxa"/>
          </w:tcPr>
          <w:p w:rsidR="00475BD0" w:rsidRDefault="00475BD0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4672" w:type="dxa"/>
          </w:tcPr>
          <w:p w:rsidR="00475BD0" w:rsidRDefault="00475BD0" w:rsidP="00D13000">
            <w:pPr>
              <w:spacing w:line="480" w:lineRule="auto"/>
              <w:jc w:val="both"/>
              <w:rPr>
                <w:noProof/>
                <w:lang w:eastAsia="ru-RU"/>
              </w:rPr>
            </w:pPr>
            <w:r w:rsidRPr="00475BD0">
              <w:rPr>
                <w:noProof/>
                <w:lang w:eastAsia="ru-RU"/>
              </w:rPr>
              <w:drawing>
                <wp:inline distT="0" distB="0" distL="0" distR="0">
                  <wp:extent cx="1323975" cy="1873250"/>
                  <wp:effectExtent l="0" t="0" r="9525" b="0"/>
                  <wp:docPr id="21" name="Рисунок 21" descr="C:\Users\Катя\Downloads\IMG_20210202_160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тя\Downloads\IMG_20210202_160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916" cy="1875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CD9" w:rsidTr="009D7C89">
        <w:tc>
          <w:tcPr>
            <w:tcW w:w="562" w:type="dxa"/>
          </w:tcPr>
          <w:p w:rsidR="00700CD9" w:rsidRDefault="00700CD9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48</w:t>
            </w:r>
          </w:p>
        </w:tc>
        <w:tc>
          <w:tcPr>
            <w:tcW w:w="2977" w:type="dxa"/>
          </w:tcPr>
          <w:p w:rsidR="00700CD9" w:rsidRDefault="00700CD9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Лыжные ботинки</w:t>
            </w:r>
          </w:p>
        </w:tc>
        <w:tc>
          <w:tcPr>
            <w:tcW w:w="1134" w:type="dxa"/>
          </w:tcPr>
          <w:p w:rsidR="00700CD9" w:rsidRDefault="00700CD9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13</w:t>
            </w:r>
          </w:p>
        </w:tc>
        <w:tc>
          <w:tcPr>
            <w:tcW w:w="4672" w:type="dxa"/>
          </w:tcPr>
          <w:p w:rsidR="00700CD9" w:rsidRPr="00475BD0" w:rsidRDefault="00700CD9" w:rsidP="00D13000">
            <w:pPr>
              <w:spacing w:line="48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8300" cy="1150491"/>
                  <wp:effectExtent l="19050" t="0" r="0" b="0"/>
                  <wp:docPr id="4" name="Рисунок 8" descr="https://www.luchski.ru/storage/photo/resized/xy_1500x1500/g/mhqe00v36rbllb8_a88b8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luchski.ru/storage/photo/resized/xy_1500x1500/g/mhqe00v36rbllb8_a88b8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075" cy="1155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CD9" w:rsidTr="009D7C89">
        <w:tc>
          <w:tcPr>
            <w:tcW w:w="562" w:type="dxa"/>
          </w:tcPr>
          <w:p w:rsidR="00700CD9" w:rsidRDefault="00700CD9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7" w:type="dxa"/>
          </w:tcPr>
          <w:p w:rsidR="00700CD9" w:rsidRDefault="00700CD9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00CD9" w:rsidRDefault="00700CD9" w:rsidP="00D13000">
            <w:pPr>
              <w:spacing w:line="48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72" w:type="dxa"/>
          </w:tcPr>
          <w:p w:rsidR="00700CD9" w:rsidRDefault="00700CD9" w:rsidP="00D13000">
            <w:pPr>
              <w:spacing w:line="480" w:lineRule="auto"/>
              <w:jc w:val="both"/>
              <w:rPr>
                <w:noProof/>
                <w:lang w:eastAsia="ru-RU"/>
              </w:rPr>
            </w:pPr>
          </w:p>
        </w:tc>
      </w:tr>
    </w:tbl>
    <w:p w:rsidR="00CF735F" w:rsidRDefault="00CF735F" w:rsidP="00CF735F">
      <w:pPr>
        <w:spacing w:line="480" w:lineRule="auto"/>
        <w:rPr>
          <w:rFonts w:ascii="Times New Roman" w:hAnsi="Times New Roman" w:cs="Times New Roman"/>
          <w:b/>
          <w:sz w:val="32"/>
          <w:szCs w:val="32"/>
        </w:rPr>
      </w:pPr>
    </w:p>
    <w:p w:rsidR="00CF735F" w:rsidRDefault="00CF735F" w:rsidP="00CF735F">
      <w:pPr>
        <w:spacing w:line="480" w:lineRule="auto"/>
        <w:rPr>
          <w:rFonts w:ascii="Times New Roman" w:hAnsi="Times New Roman" w:cs="Times New Roman"/>
          <w:b/>
          <w:sz w:val="32"/>
          <w:szCs w:val="32"/>
        </w:rPr>
      </w:pPr>
    </w:p>
    <w:p w:rsidR="00700CD9" w:rsidRDefault="00700CD9" w:rsidP="00CF735F">
      <w:pPr>
        <w:spacing w:line="480" w:lineRule="auto"/>
        <w:rPr>
          <w:rFonts w:ascii="Times New Roman" w:hAnsi="Times New Roman" w:cs="Times New Roman"/>
          <w:b/>
          <w:sz w:val="32"/>
          <w:szCs w:val="32"/>
        </w:rPr>
      </w:pPr>
    </w:p>
    <w:p w:rsidR="00700CD9" w:rsidRDefault="00700CD9" w:rsidP="00CF735F">
      <w:pPr>
        <w:spacing w:line="480" w:lineRule="auto"/>
        <w:rPr>
          <w:rFonts w:ascii="Times New Roman" w:hAnsi="Times New Roman" w:cs="Times New Roman"/>
          <w:b/>
          <w:sz w:val="32"/>
          <w:szCs w:val="32"/>
        </w:rPr>
      </w:pPr>
    </w:p>
    <w:p w:rsidR="004F10C6" w:rsidRPr="004F10C6" w:rsidRDefault="004F10C6" w:rsidP="00CF735F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0C6">
        <w:rPr>
          <w:rFonts w:ascii="Times New Roman" w:hAnsi="Times New Roman" w:cs="Times New Roman"/>
          <w:b/>
          <w:sz w:val="28"/>
          <w:szCs w:val="28"/>
        </w:rPr>
        <w:t>Методическая литература</w:t>
      </w:r>
    </w:p>
    <w:p w:rsidR="004F10C6" w:rsidRDefault="004F10C6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0C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F10C6">
        <w:rPr>
          <w:rFonts w:ascii="Times New Roman" w:hAnsi="Times New Roman" w:cs="Times New Roman"/>
          <w:sz w:val="28"/>
          <w:szCs w:val="28"/>
        </w:rPr>
        <w:t xml:space="preserve"> Физкультурно-оздоровительная работа с детьми 2-7 лет: развернутое перспективное планирование, конспекты занятий. Т.К. </w:t>
      </w:r>
      <w:proofErr w:type="spellStart"/>
      <w:r w:rsidRPr="004F10C6">
        <w:rPr>
          <w:rFonts w:ascii="Times New Roman" w:hAnsi="Times New Roman" w:cs="Times New Roman"/>
          <w:sz w:val="28"/>
          <w:szCs w:val="28"/>
        </w:rPr>
        <w:t>Ишинбаева</w:t>
      </w:r>
      <w:proofErr w:type="spellEnd"/>
      <w:r w:rsidRPr="004F10C6">
        <w:rPr>
          <w:rFonts w:ascii="Times New Roman" w:hAnsi="Times New Roman" w:cs="Times New Roman"/>
          <w:sz w:val="28"/>
          <w:szCs w:val="28"/>
        </w:rPr>
        <w:t>. -Волгоград: Учитель 2010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4F10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10C6" w:rsidRDefault="004F10C6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0C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F10C6">
        <w:rPr>
          <w:rFonts w:ascii="Times New Roman" w:hAnsi="Times New Roman" w:cs="Times New Roman"/>
          <w:sz w:val="28"/>
          <w:szCs w:val="28"/>
        </w:rPr>
        <w:t xml:space="preserve"> Закаливание</w:t>
      </w:r>
      <w:proofErr w:type="gramStart"/>
      <w:r w:rsidRPr="004F10C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F10C6">
        <w:rPr>
          <w:rFonts w:ascii="Times New Roman" w:hAnsi="Times New Roman" w:cs="Times New Roman"/>
          <w:sz w:val="28"/>
          <w:szCs w:val="28"/>
        </w:rPr>
        <w:t xml:space="preserve"> Массаж. Гимнастика</w:t>
      </w:r>
      <w:proofErr w:type="gramStart"/>
      <w:r w:rsidRPr="004F10C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F10C6">
        <w:rPr>
          <w:rFonts w:ascii="Times New Roman" w:hAnsi="Times New Roman" w:cs="Times New Roman"/>
          <w:sz w:val="28"/>
          <w:szCs w:val="28"/>
        </w:rPr>
        <w:t xml:space="preserve">Н.А.Онучин.-М.:АСТ;СПб.:2005г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10C6" w:rsidRDefault="004F10C6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0C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F10C6">
        <w:rPr>
          <w:rFonts w:ascii="Times New Roman" w:hAnsi="Times New Roman" w:cs="Times New Roman"/>
          <w:sz w:val="28"/>
          <w:szCs w:val="28"/>
        </w:rPr>
        <w:t xml:space="preserve"> Физкультурное занятие в детском саду. </w:t>
      </w:r>
      <w:proofErr w:type="spellStart"/>
      <w:r w:rsidRPr="004F10C6">
        <w:rPr>
          <w:rFonts w:ascii="Times New Roman" w:hAnsi="Times New Roman" w:cs="Times New Roman"/>
          <w:sz w:val="28"/>
          <w:szCs w:val="28"/>
        </w:rPr>
        <w:t>В.Пензулаева</w:t>
      </w:r>
      <w:proofErr w:type="spellEnd"/>
      <w:r w:rsidRPr="004F1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10C6"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  <w:r w:rsidRPr="004F10C6">
        <w:rPr>
          <w:rFonts w:ascii="Times New Roman" w:hAnsi="Times New Roman" w:cs="Times New Roman"/>
          <w:sz w:val="28"/>
          <w:szCs w:val="28"/>
        </w:rPr>
        <w:t xml:space="preserve"> –синтез 2014г. </w:t>
      </w:r>
    </w:p>
    <w:p w:rsidR="004F10C6" w:rsidRDefault="004F10C6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0C6">
        <w:rPr>
          <w:rFonts w:ascii="Times New Roman" w:hAnsi="Times New Roman" w:cs="Times New Roman"/>
          <w:sz w:val="28"/>
          <w:szCs w:val="28"/>
        </w:rPr>
        <w:lastRenderedPageBreak/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F10C6">
        <w:rPr>
          <w:rFonts w:ascii="Times New Roman" w:hAnsi="Times New Roman" w:cs="Times New Roman"/>
          <w:sz w:val="28"/>
          <w:szCs w:val="28"/>
        </w:rPr>
        <w:t xml:space="preserve"> Физическая культур</w:t>
      </w:r>
      <w:proofErr w:type="gramStart"/>
      <w:r w:rsidRPr="004F10C6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4F10C6">
        <w:rPr>
          <w:rFonts w:ascii="Times New Roman" w:hAnsi="Times New Roman" w:cs="Times New Roman"/>
          <w:sz w:val="28"/>
          <w:szCs w:val="28"/>
        </w:rPr>
        <w:t xml:space="preserve"> дошкольникам: Программа и программные требования.- </w:t>
      </w:r>
      <w:proofErr w:type="spellStart"/>
      <w:r w:rsidRPr="004F10C6">
        <w:rPr>
          <w:rFonts w:ascii="Times New Roman" w:hAnsi="Times New Roman" w:cs="Times New Roman"/>
          <w:sz w:val="28"/>
          <w:szCs w:val="28"/>
        </w:rPr>
        <w:t>М.:Гуманит</w:t>
      </w:r>
      <w:proofErr w:type="spellEnd"/>
      <w:r w:rsidRPr="004F10C6">
        <w:rPr>
          <w:rFonts w:ascii="Times New Roman" w:hAnsi="Times New Roman" w:cs="Times New Roman"/>
          <w:sz w:val="28"/>
          <w:szCs w:val="28"/>
        </w:rPr>
        <w:t xml:space="preserve">. изд. центр ВЛАДОС,1999. </w:t>
      </w:r>
    </w:p>
    <w:p w:rsidR="004F10C6" w:rsidRDefault="004F10C6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0C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F10C6">
        <w:rPr>
          <w:rFonts w:ascii="Times New Roman" w:hAnsi="Times New Roman" w:cs="Times New Roman"/>
          <w:sz w:val="28"/>
          <w:szCs w:val="28"/>
        </w:rPr>
        <w:t xml:space="preserve"> Система физического воспитания в ДОУ: планирование, информационно-методические материалы, разработки занятий и упражнений, спортивные игры. О.М. Литвинова.- Волгоград</w:t>
      </w:r>
      <w:proofErr w:type="gramStart"/>
      <w:r w:rsidRPr="004F10C6">
        <w:rPr>
          <w:rFonts w:ascii="Times New Roman" w:hAnsi="Times New Roman" w:cs="Times New Roman"/>
          <w:sz w:val="28"/>
          <w:szCs w:val="28"/>
        </w:rPr>
        <w:t>:У</w:t>
      </w:r>
      <w:proofErr w:type="gramEnd"/>
      <w:r w:rsidRPr="004F10C6">
        <w:rPr>
          <w:rFonts w:ascii="Times New Roman" w:hAnsi="Times New Roman" w:cs="Times New Roman"/>
          <w:sz w:val="28"/>
          <w:szCs w:val="28"/>
        </w:rPr>
        <w:t xml:space="preserve">читель,2007. </w:t>
      </w:r>
    </w:p>
    <w:p w:rsidR="004F10C6" w:rsidRDefault="004F10C6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0C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F10C6">
        <w:rPr>
          <w:rFonts w:ascii="Times New Roman" w:hAnsi="Times New Roman" w:cs="Times New Roman"/>
          <w:sz w:val="28"/>
          <w:szCs w:val="28"/>
        </w:rPr>
        <w:t xml:space="preserve"> Формирование двигательной активности детей 5-7 лет: игры-эстафеты / Е.К. Воронова – Волгоград: Учитель,2012. </w:t>
      </w:r>
    </w:p>
    <w:p w:rsidR="004F10C6" w:rsidRDefault="004F10C6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0C6">
        <w:rPr>
          <w:rFonts w:ascii="Times New Roman" w:hAnsi="Times New Roman" w:cs="Times New Roman"/>
          <w:sz w:val="28"/>
          <w:szCs w:val="28"/>
        </w:rPr>
        <w:t xml:space="preserve">7 Лучшие спортивные занятия, праздники и развлечения в детском саду. /О.Б. </w:t>
      </w:r>
      <w:proofErr w:type="spellStart"/>
      <w:r w:rsidRPr="004F10C6">
        <w:rPr>
          <w:rFonts w:ascii="Times New Roman" w:hAnsi="Times New Roman" w:cs="Times New Roman"/>
          <w:sz w:val="28"/>
          <w:szCs w:val="28"/>
        </w:rPr>
        <w:t>Казина</w:t>
      </w:r>
      <w:proofErr w:type="spellEnd"/>
      <w:r w:rsidRPr="004F10C6">
        <w:rPr>
          <w:rFonts w:ascii="Times New Roman" w:hAnsi="Times New Roman" w:cs="Times New Roman"/>
          <w:sz w:val="28"/>
          <w:szCs w:val="28"/>
        </w:rPr>
        <w:t xml:space="preserve">; А.А. Селиванов.- Ярославль: Академия развития, 2009. </w:t>
      </w:r>
    </w:p>
    <w:p w:rsidR="004F10C6" w:rsidRDefault="004F10C6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0C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F10C6">
        <w:rPr>
          <w:rFonts w:ascii="Times New Roman" w:hAnsi="Times New Roman" w:cs="Times New Roman"/>
          <w:sz w:val="28"/>
          <w:szCs w:val="28"/>
        </w:rPr>
        <w:t xml:space="preserve"> Утренняя гимнастика в детском саду: для занятий с детьми 5-7 лет. – М.: МОЗАЙКАСИНТЕЗ. 2016. Харченко Т.Е. </w:t>
      </w:r>
    </w:p>
    <w:p w:rsidR="004F10C6" w:rsidRDefault="004F10C6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0C6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F10C6">
        <w:rPr>
          <w:rFonts w:ascii="Times New Roman" w:hAnsi="Times New Roman" w:cs="Times New Roman"/>
          <w:sz w:val="28"/>
          <w:szCs w:val="28"/>
        </w:rPr>
        <w:t xml:space="preserve"> Конспекты – сценарии занятий по физической культуре для дошкольников: </w:t>
      </w:r>
      <w:proofErr w:type="spellStart"/>
      <w:r w:rsidRPr="004F10C6">
        <w:rPr>
          <w:rFonts w:ascii="Times New Roman" w:hAnsi="Times New Roman" w:cs="Times New Roman"/>
          <w:sz w:val="28"/>
          <w:szCs w:val="28"/>
        </w:rPr>
        <w:t>Учебнометодическое</w:t>
      </w:r>
      <w:proofErr w:type="spellEnd"/>
      <w:r w:rsidRPr="004F10C6">
        <w:rPr>
          <w:rFonts w:ascii="Times New Roman" w:hAnsi="Times New Roman" w:cs="Times New Roman"/>
          <w:sz w:val="28"/>
          <w:szCs w:val="28"/>
        </w:rPr>
        <w:t xml:space="preserve"> пособие – СПб</w:t>
      </w:r>
      <w:proofErr w:type="gramStart"/>
      <w:r w:rsidRPr="004F10C6">
        <w:rPr>
          <w:rFonts w:ascii="Times New Roman" w:hAnsi="Times New Roman" w:cs="Times New Roman"/>
          <w:sz w:val="28"/>
          <w:szCs w:val="28"/>
        </w:rPr>
        <w:t>.: «</w:t>
      </w:r>
      <w:proofErr w:type="gramEnd"/>
      <w:r w:rsidRPr="004F10C6">
        <w:rPr>
          <w:rFonts w:ascii="Times New Roman" w:hAnsi="Times New Roman" w:cs="Times New Roman"/>
          <w:sz w:val="28"/>
          <w:szCs w:val="28"/>
        </w:rPr>
        <w:t xml:space="preserve">ДЕТСТВО - ПРЕСС»,2005. </w:t>
      </w:r>
      <w:proofErr w:type="spellStart"/>
      <w:r w:rsidRPr="004F10C6">
        <w:rPr>
          <w:rFonts w:ascii="Times New Roman" w:hAnsi="Times New Roman" w:cs="Times New Roman"/>
          <w:sz w:val="28"/>
          <w:szCs w:val="28"/>
        </w:rPr>
        <w:t>Мулаева</w:t>
      </w:r>
      <w:proofErr w:type="spellEnd"/>
      <w:r w:rsidRPr="004F10C6">
        <w:rPr>
          <w:rFonts w:ascii="Times New Roman" w:hAnsi="Times New Roman" w:cs="Times New Roman"/>
          <w:sz w:val="28"/>
          <w:szCs w:val="28"/>
        </w:rPr>
        <w:t xml:space="preserve"> Н.Б </w:t>
      </w:r>
    </w:p>
    <w:p w:rsidR="004F10C6" w:rsidRDefault="004F10C6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0C6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F10C6">
        <w:rPr>
          <w:rFonts w:ascii="Times New Roman" w:hAnsi="Times New Roman" w:cs="Times New Roman"/>
          <w:sz w:val="28"/>
          <w:szCs w:val="28"/>
        </w:rPr>
        <w:t xml:space="preserve"> Мир движений мальчиков и девочек: </w:t>
      </w:r>
      <w:proofErr w:type="gramStart"/>
      <w:r w:rsidRPr="004F10C6">
        <w:rPr>
          <w:rFonts w:ascii="Times New Roman" w:hAnsi="Times New Roman" w:cs="Times New Roman"/>
          <w:sz w:val="28"/>
          <w:szCs w:val="28"/>
        </w:rPr>
        <w:t>Методическое</w:t>
      </w:r>
      <w:proofErr w:type="gramEnd"/>
      <w:r w:rsidRPr="004F10C6">
        <w:rPr>
          <w:rFonts w:ascii="Times New Roman" w:hAnsi="Times New Roman" w:cs="Times New Roman"/>
          <w:sz w:val="28"/>
          <w:szCs w:val="28"/>
        </w:rPr>
        <w:t xml:space="preserve"> для руководителей физического воспитания дошкольных учреждений. – </w:t>
      </w:r>
      <w:proofErr w:type="spellStart"/>
      <w:r w:rsidRPr="004F10C6">
        <w:rPr>
          <w:rFonts w:ascii="Times New Roman" w:hAnsi="Times New Roman" w:cs="Times New Roman"/>
          <w:sz w:val="28"/>
          <w:szCs w:val="28"/>
        </w:rPr>
        <w:t>СБб</w:t>
      </w:r>
      <w:proofErr w:type="spellEnd"/>
      <w:r w:rsidRPr="004F10C6">
        <w:rPr>
          <w:rFonts w:ascii="Times New Roman" w:hAnsi="Times New Roman" w:cs="Times New Roman"/>
          <w:sz w:val="28"/>
          <w:szCs w:val="28"/>
        </w:rPr>
        <w:t xml:space="preserve">.: «ДЕТСТВО - ПРЕСС»,2001. (Серия «из опыта педагога».) </w:t>
      </w:r>
    </w:p>
    <w:p w:rsidR="004F10C6" w:rsidRDefault="004F10C6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0C6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F10C6">
        <w:rPr>
          <w:rFonts w:ascii="Times New Roman" w:hAnsi="Times New Roman" w:cs="Times New Roman"/>
          <w:sz w:val="28"/>
          <w:szCs w:val="28"/>
        </w:rPr>
        <w:t xml:space="preserve"> Физкультура. Первая и вторая младшие группы. Разработки занятий. II часть.-Изд. 3-е, </w:t>
      </w:r>
      <w:proofErr w:type="gramStart"/>
      <w:r w:rsidRPr="004F10C6">
        <w:rPr>
          <w:rFonts w:ascii="Times New Roman" w:hAnsi="Times New Roman" w:cs="Times New Roman"/>
          <w:sz w:val="28"/>
          <w:szCs w:val="28"/>
        </w:rPr>
        <w:t>переработанное</w:t>
      </w:r>
      <w:proofErr w:type="gramEnd"/>
      <w:r w:rsidRPr="004F10C6">
        <w:rPr>
          <w:rFonts w:ascii="Times New Roman" w:hAnsi="Times New Roman" w:cs="Times New Roman"/>
          <w:sz w:val="28"/>
          <w:szCs w:val="28"/>
        </w:rPr>
        <w:t xml:space="preserve">. /М.А. Фисенко. - Волгоград: ИТД «Корифей». </w:t>
      </w:r>
    </w:p>
    <w:p w:rsidR="004F10C6" w:rsidRDefault="004F10C6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0C6">
        <w:rPr>
          <w:rFonts w:ascii="Times New Roman" w:hAnsi="Times New Roman" w:cs="Times New Roman"/>
          <w:sz w:val="28"/>
          <w:szCs w:val="28"/>
        </w:rPr>
        <w:lastRenderedPageBreak/>
        <w:t>12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F10C6">
        <w:rPr>
          <w:rFonts w:ascii="Times New Roman" w:hAnsi="Times New Roman" w:cs="Times New Roman"/>
          <w:sz w:val="28"/>
          <w:szCs w:val="28"/>
        </w:rPr>
        <w:t xml:space="preserve"> Спортивные занятия на открытом воздухе для детей 3-7 лет. Е.И. </w:t>
      </w:r>
      <w:proofErr w:type="gramStart"/>
      <w:r w:rsidRPr="004F10C6">
        <w:rPr>
          <w:rFonts w:ascii="Times New Roman" w:hAnsi="Times New Roman" w:cs="Times New Roman"/>
          <w:sz w:val="28"/>
          <w:szCs w:val="28"/>
        </w:rPr>
        <w:t>Подольская</w:t>
      </w:r>
      <w:proofErr w:type="gramEnd"/>
      <w:r w:rsidRPr="004F10C6">
        <w:rPr>
          <w:rFonts w:ascii="Times New Roman" w:hAnsi="Times New Roman" w:cs="Times New Roman"/>
          <w:sz w:val="28"/>
          <w:szCs w:val="28"/>
        </w:rPr>
        <w:t xml:space="preserve">.- 2-е изд..- Волгоград: учитель ,2011. </w:t>
      </w:r>
    </w:p>
    <w:p w:rsidR="004F10C6" w:rsidRDefault="004F10C6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0C6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F10C6">
        <w:rPr>
          <w:rFonts w:ascii="Times New Roman" w:hAnsi="Times New Roman" w:cs="Times New Roman"/>
          <w:sz w:val="28"/>
          <w:szCs w:val="28"/>
        </w:rPr>
        <w:t xml:space="preserve"> Утренняя гимнастика в детском саду: для занятий с детьми 3-5 лет. Харченко Т.Е. – М.: МОЗАЙКА-СИНТЕЗ. 2016 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4F10C6" w:rsidRDefault="004F10C6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0C6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F10C6">
        <w:rPr>
          <w:rFonts w:ascii="Times New Roman" w:hAnsi="Times New Roman" w:cs="Times New Roman"/>
          <w:sz w:val="28"/>
          <w:szCs w:val="28"/>
        </w:rPr>
        <w:t xml:space="preserve"> Сборник подвижных игр. Для занятий с детьми 2-7 лет. Э.Я. </w:t>
      </w:r>
      <w:proofErr w:type="spellStart"/>
      <w:r w:rsidRPr="004F10C6">
        <w:rPr>
          <w:rFonts w:ascii="Times New Roman" w:hAnsi="Times New Roman" w:cs="Times New Roman"/>
          <w:sz w:val="28"/>
          <w:szCs w:val="28"/>
        </w:rPr>
        <w:t>Степаненкова</w:t>
      </w:r>
      <w:proofErr w:type="spellEnd"/>
      <w:r w:rsidRPr="004F10C6">
        <w:rPr>
          <w:rFonts w:ascii="Times New Roman" w:hAnsi="Times New Roman" w:cs="Times New Roman"/>
          <w:sz w:val="28"/>
          <w:szCs w:val="28"/>
        </w:rPr>
        <w:t>. – М.: МОЗАЙКА-СИНТЕЗ. 2014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4F10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10C6" w:rsidRDefault="004F10C6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0C6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F10C6">
        <w:rPr>
          <w:rFonts w:ascii="Times New Roman" w:hAnsi="Times New Roman" w:cs="Times New Roman"/>
          <w:sz w:val="28"/>
          <w:szCs w:val="28"/>
        </w:rPr>
        <w:t xml:space="preserve"> Наглядно-дидактическое пособие «Расскажите детям о зимних видах спорта»</w:t>
      </w:r>
      <w:proofErr w:type="gramStart"/>
      <w:r w:rsidRPr="004F10C6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Pr="004F10C6">
        <w:rPr>
          <w:rFonts w:ascii="Times New Roman" w:hAnsi="Times New Roman" w:cs="Times New Roman"/>
          <w:sz w:val="28"/>
          <w:szCs w:val="28"/>
        </w:rPr>
        <w:t>.Емельянова «</w:t>
      </w:r>
      <w:proofErr w:type="spellStart"/>
      <w:r w:rsidRPr="004F10C6"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  <w:r w:rsidRPr="004F10C6">
        <w:rPr>
          <w:rFonts w:ascii="Times New Roman" w:hAnsi="Times New Roman" w:cs="Times New Roman"/>
          <w:sz w:val="28"/>
          <w:szCs w:val="28"/>
        </w:rPr>
        <w:t xml:space="preserve"> синтез»2016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4F10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10C6" w:rsidRDefault="004F10C6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0C6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F10C6">
        <w:rPr>
          <w:rFonts w:ascii="Times New Roman" w:hAnsi="Times New Roman" w:cs="Times New Roman"/>
          <w:sz w:val="28"/>
          <w:szCs w:val="28"/>
        </w:rPr>
        <w:t xml:space="preserve"> Наглядно-дидактическое пособие «Расскажите детям об Олимпийских играх». Э.Емельянова «</w:t>
      </w:r>
      <w:proofErr w:type="spellStart"/>
      <w:r w:rsidRPr="004F10C6"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  <w:r w:rsidRPr="004F10C6">
        <w:rPr>
          <w:rFonts w:ascii="Times New Roman" w:hAnsi="Times New Roman" w:cs="Times New Roman"/>
          <w:sz w:val="28"/>
          <w:szCs w:val="28"/>
        </w:rPr>
        <w:t xml:space="preserve"> синтез»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10C6">
        <w:rPr>
          <w:rFonts w:ascii="Times New Roman" w:hAnsi="Times New Roman" w:cs="Times New Roman"/>
          <w:sz w:val="28"/>
          <w:szCs w:val="28"/>
        </w:rPr>
        <w:t>2014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4F10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10C6" w:rsidRDefault="004F10C6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0C6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F10C6">
        <w:rPr>
          <w:rFonts w:ascii="Times New Roman" w:hAnsi="Times New Roman" w:cs="Times New Roman"/>
          <w:sz w:val="28"/>
          <w:szCs w:val="28"/>
        </w:rPr>
        <w:t xml:space="preserve"> Наглядно-дидактическое пособие, рассказы по картинкам «летние виды спорта»</w:t>
      </w:r>
      <w:proofErr w:type="gramStart"/>
      <w:r w:rsidRPr="004F10C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4F10C6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4F10C6">
        <w:rPr>
          <w:rFonts w:ascii="Times New Roman" w:hAnsi="Times New Roman" w:cs="Times New Roman"/>
          <w:sz w:val="28"/>
          <w:szCs w:val="28"/>
        </w:rPr>
        <w:t>.Махлина</w:t>
      </w:r>
      <w:proofErr w:type="spellEnd"/>
      <w:r w:rsidRPr="004F10C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4F10C6"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  <w:r w:rsidRPr="004F10C6">
        <w:rPr>
          <w:rFonts w:ascii="Times New Roman" w:hAnsi="Times New Roman" w:cs="Times New Roman"/>
          <w:sz w:val="28"/>
          <w:szCs w:val="28"/>
        </w:rPr>
        <w:t xml:space="preserve"> синтез»2016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4F10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409D" w:rsidRPr="004F10C6" w:rsidRDefault="004F10C6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0C6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F10C6">
        <w:rPr>
          <w:rFonts w:ascii="Times New Roman" w:hAnsi="Times New Roman" w:cs="Times New Roman"/>
          <w:sz w:val="28"/>
          <w:szCs w:val="28"/>
        </w:rPr>
        <w:t xml:space="preserve"> Наглядно-дидактическое пособие «Зимние виды спорта». Е. </w:t>
      </w:r>
      <w:proofErr w:type="spellStart"/>
      <w:r w:rsidRPr="004F10C6">
        <w:rPr>
          <w:rFonts w:ascii="Times New Roman" w:hAnsi="Times New Roman" w:cs="Times New Roman"/>
          <w:sz w:val="28"/>
          <w:szCs w:val="28"/>
        </w:rPr>
        <w:t>Махлина</w:t>
      </w:r>
      <w:proofErr w:type="spellEnd"/>
      <w:r w:rsidRPr="004F10C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4F10C6"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  <w:r w:rsidRPr="004F10C6">
        <w:rPr>
          <w:rFonts w:ascii="Times New Roman" w:hAnsi="Times New Roman" w:cs="Times New Roman"/>
          <w:sz w:val="28"/>
          <w:szCs w:val="28"/>
        </w:rPr>
        <w:t xml:space="preserve"> синтез»2016 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1D409D" w:rsidRPr="00D13000" w:rsidRDefault="001D409D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09D" w:rsidRPr="00D13000" w:rsidRDefault="001D409D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09D" w:rsidRPr="00D13000" w:rsidRDefault="001D409D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09D" w:rsidRPr="00D13000" w:rsidRDefault="001D409D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09D" w:rsidRPr="00D13000" w:rsidRDefault="001D409D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09D" w:rsidRPr="00D13000" w:rsidRDefault="001D409D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09D" w:rsidRPr="00D13000" w:rsidRDefault="001D409D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09D" w:rsidRPr="00D13000" w:rsidRDefault="001D409D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09D" w:rsidRPr="00D13000" w:rsidRDefault="001D409D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09D" w:rsidRPr="00D13000" w:rsidRDefault="001D409D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09D" w:rsidRPr="00D13000" w:rsidRDefault="001D409D" w:rsidP="00D130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D409D" w:rsidRPr="00D13000" w:rsidSect="00603F4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C508D7"/>
    <w:multiLevelType w:val="hybridMultilevel"/>
    <w:tmpl w:val="A072C74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734749F5"/>
    <w:multiLevelType w:val="hybridMultilevel"/>
    <w:tmpl w:val="E5A8F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4300"/>
    <w:rsid w:val="000073A3"/>
    <w:rsid w:val="00076908"/>
    <w:rsid w:val="000F4321"/>
    <w:rsid w:val="0011316B"/>
    <w:rsid w:val="00165DE9"/>
    <w:rsid w:val="0019068B"/>
    <w:rsid w:val="001D409D"/>
    <w:rsid w:val="002C1DC8"/>
    <w:rsid w:val="00300A36"/>
    <w:rsid w:val="00362E42"/>
    <w:rsid w:val="00373A97"/>
    <w:rsid w:val="003B2957"/>
    <w:rsid w:val="00412018"/>
    <w:rsid w:val="00475BD0"/>
    <w:rsid w:val="004F10C6"/>
    <w:rsid w:val="00537BC7"/>
    <w:rsid w:val="00545194"/>
    <w:rsid w:val="005B102A"/>
    <w:rsid w:val="005F4DB8"/>
    <w:rsid w:val="00603F4B"/>
    <w:rsid w:val="0064623C"/>
    <w:rsid w:val="00700CD9"/>
    <w:rsid w:val="00707888"/>
    <w:rsid w:val="0075207C"/>
    <w:rsid w:val="00762675"/>
    <w:rsid w:val="008517DA"/>
    <w:rsid w:val="00904300"/>
    <w:rsid w:val="00904639"/>
    <w:rsid w:val="00907ADF"/>
    <w:rsid w:val="009B1DEE"/>
    <w:rsid w:val="009D7C89"/>
    <w:rsid w:val="00A3472C"/>
    <w:rsid w:val="00A6309C"/>
    <w:rsid w:val="00A87149"/>
    <w:rsid w:val="00A97153"/>
    <w:rsid w:val="00BE3403"/>
    <w:rsid w:val="00C2521E"/>
    <w:rsid w:val="00C5002C"/>
    <w:rsid w:val="00C5758D"/>
    <w:rsid w:val="00CD22B0"/>
    <w:rsid w:val="00CE513E"/>
    <w:rsid w:val="00CE52FB"/>
    <w:rsid w:val="00CF735F"/>
    <w:rsid w:val="00D13000"/>
    <w:rsid w:val="00D35E14"/>
    <w:rsid w:val="00E9266D"/>
    <w:rsid w:val="00F779AB"/>
    <w:rsid w:val="00F81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D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4639"/>
    <w:pPr>
      <w:ind w:left="720"/>
      <w:contextualSpacing/>
    </w:pPr>
  </w:style>
  <w:style w:type="table" w:styleId="a4">
    <w:name w:val="Table Grid"/>
    <w:basedOn w:val="a1"/>
    <w:uiPriority w:val="39"/>
    <w:rsid w:val="00752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00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0C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1370</Words>
  <Characters>7812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15</cp:revision>
  <dcterms:created xsi:type="dcterms:W3CDTF">2021-02-03T06:46:00Z</dcterms:created>
  <dcterms:modified xsi:type="dcterms:W3CDTF">2024-04-26T11:27:00Z</dcterms:modified>
</cp:coreProperties>
</file>